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margin" w:tblpY="2836"/>
        <w:tblW w:w="7655" w:type="dxa"/>
        <w:tblCellMar>
          <w:left w:w="0" w:type="dxa"/>
          <w:right w:w="0" w:type="dxa"/>
        </w:tblCellMar>
        <w:tblLook w:val="01E0" w:firstRow="1" w:lastRow="1" w:firstColumn="1" w:lastColumn="1" w:noHBand="0" w:noVBand="0"/>
      </w:tblPr>
      <w:tblGrid>
        <w:gridCol w:w="1134"/>
        <w:gridCol w:w="6521"/>
      </w:tblGrid>
      <w:tr w:rsidR="0085724A" w:rsidRPr="00C22A3C" w:rsidTr="00FE3537">
        <w:trPr>
          <w:cantSplit/>
          <w:trHeight w:val="680"/>
        </w:trPr>
        <w:tc>
          <w:tcPr>
            <w:tcW w:w="1134" w:type="dxa"/>
          </w:tcPr>
          <w:p w:rsidR="0085724A" w:rsidRPr="004714DC" w:rsidRDefault="0085724A" w:rsidP="000D7295">
            <w:pPr>
              <w:pStyle w:val="TCRTEXT"/>
              <w:spacing w:before="40" w:afterLines="120" w:after="288"/>
              <w:rPr>
                <w:sz w:val="24"/>
              </w:rPr>
            </w:pPr>
            <w:r w:rsidRPr="004714DC">
              <w:rPr>
                <w:sz w:val="24"/>
              </w:rPr>
              <w:t>Zákazník:</w:t>
            </w:r>
          </w:p>
        </w:tc>
        <w:tc>
          <w:tcPr>
            <w:tcW w:w="6521" w:type="dxa"/>
            <w:shd w:val="clear" w:color="auto" w:fill="auto"/>
            <w:tcMar>
              <w:left w:w="0" w:type="dxa"/>
              <w:right w:w="0" w:type="dxa"/>
            </w:tcMar>
          </w:tcPr>
          <w:p w:rsidR="007A00EB" w:rsidRPr="00E15F46" w:rsidRDefault="00A31D8B" w:rsidP="00E15F46">
            <w:pPr>
              <w:pStyle w:val="TCRTITLE3"/>
              <w:framePr w:wrap="auto" w:vAnchor="margin" w:hAnchor="text" w:xAlign="left" w:yAlign="inline"/>
              <w:spacing w:before="40" w:after="40"/>
              <w:rPr>
                <w:caps/>
              </w:rPr>
            </w:pPr>
            <w:r w:rsidRPr="00A31D8B">
              <w:rPr>
                <w:caps/>
              </w:rPr>
              <w:t>JIHOČESKÁ UNI</w:t>
            </w:r>
            <w:r>
              <w:rPr>
                <w:caps/>
              </w:rPr>
              <w:t>VERZITA V ČESKÝCH BUDĚJOVICÍCH</w:t>
            </w:r>
          </w:p>
          <w:p w:rsidR="00E15F46" w:rsidRPr="00E15F46" w:rsidRDefault="00E15F46" w:rsidP="00814DFE">
            <w:pPr>
              <w:pStyle w:val="TCRTITLE3"/>
              <w:framePr w:wrap="auto" w:vAnchor="margin" w:hAnchor="text" w:xAlign="left" w:yAlign="inline"/>
              <w:spacing w:before="40" w:after="40"/>
            </w:pPr>
          </w:p>
        </w:tc>
      </w:tr>
      <w:tr w:rsidR="00CE4BF6" w:rsidRPr="00C22A3C" w:rsidTr="00FE3537">
        <w:trPr>
          <w:cantSplit/>
          <w:trHeight w:val="1701"/>
        </w:trPr>
        <w:tc>
          <w:tcPr>
            <w:tcW w:w="1134" w:type="dxa"/>
          </w:tcPr>
          <w:p w:rsidR="00CE4BF6" w:rsidRPr="004714DC" w:rsidRDefault="00CE4BF6" w:rsidP="000D7295">
            <w:pPr>
              <w:pStyle w:val="TCRTEXT"/>
              <w:spacing w:before="40" w:afterLines="120" w:after="288"/>
              <w:rPr>
                <w:sz w:val="24"/>
              </w:rPr>
            </w:pPr>
            <w:r>
              <w:rPr>
                <w:sz w:val="24"/>
              </w:rPr>
              <w:t>Investor:</w:t>
            </w:r>
          </w:p>
        </w:tc>
        <w:tc>
          <w:tcPr>
            <w:tcW w:w="6521" w:type="dxa"/>
            <w:shd w:val="clear" w:color="auto" w:fill="auto"/>
            <w:tcMar>
              <w:left w:w="0" w:type="dxa"/>
              <w:right w:w="0" w:type="dxa"/>
            </w:tcMar>
          </w:tcPr>
          <w:p w:rsidR="00CE4BF6" w:rsidRDefault="00A31D8B" w:rsidP="000D641F">
            <w:pPr>
              <w:pStyle w:val="TCRTITLE3"/>
              <w:framePr w:wrap="auto" w:vAnchor="margin" w:hAnchor="text" w:xAlign="left" w:yAlign="inline"/>
              <w:spacing w:before="40" w:after="40"/>
              <w:rPr>
                <w:caps/>
              </w:rPr>
            </w:pPr>
            <w:r w:rsidRPr="00A31D8B">
              <w:rPr>
                <w:caps/>
              </w:rPr>
              <w:t>JIHOČESKÁ UNI</w:t>
            </w:r>
            <w:r>
              <w:rPr>
                <w:caps/>
              </w:rPr>
              <w:t>VERZITA V ČESKÝCH BUDĚJOVICÍCH</w:t>
            </w:r>
          </w:p>
          <w:p w:rsidR="007A00EB" w:rsidRPr="00691DEC" w:rsidRDefault="007A00EB" w:rsidP="000D641F">
            <w:pPr>
              <w:pStyle w:val="TCRTITLE3"/>
              <w:framePr w:wrap="auto" w:vAnchor="margin" w:hAnchor="text" w:xAlign="left" w:yAlign="inline"/>
              <w:spacing w:before="40" w:after="40"/>
              <w:rPr>
                <w:highlight w:val="yellow"/>
              </w:rPr>
            </w:pPr>
          </w:p>
        </w:tc>
      </w:tr>
      <w:tr w:rsidR="0085724A" w:rsidRPr="00C22A3C" w:rsidTr="00FE3537">
        <w:trPr>
          <w:cantSplit/>
          <w:trHeight w:val="1134"/>
        </w:trPr>
        <w:tc>
          <w:tcPr>
            <w:tcW w:w="1134" w:type="dxa"/>
            <w:tcBorders>
              <w:bottom w:val="nil"/>
            </w:tcBorders>
          </w:tcPr>
          <w:p w:rsidR="0085724A" w:rsidRPr="004714DC" w:rsidRDefault="0085724A" w:rsidP="000D641F">
            <w:pPr>
              <w:pStyle w:val="TCRTEXT"/>
              <w:spacing w:before="40"/>
              <w:rPr>
                <w:sz w:val="24"/>
              </w:rPr>
            </w:pPr>
            <w:r w:rsidRPr="004714DC">
              <w:rPr>
                <w:sz w:val="24"/>
              </w:rPr>
              <w:t>Projekt:</w:t>
            </w:r>
          </w:p>
        </w:tc>
        <w:tc>
          <w:tcPr>
            <w:tcW w:w="6521" w:type="dxa"/>
            <w:tcBorders>
              <w:bottom w:val="nil"/>
            </w:tcBorders>
            <w:shd w:val="clear" w:color="auto" w:fill="auto"/>
            <w:tcMar>
              <w:left w:w="0" w:type="dxa"/>
              <w:right w:w="0" w:type="dxa"/>
            </w:tcMar>
          </w:tcPr>
          <w:p w:rsidR="0085724A" w:rsidRDefault="00391029" w:rsidP="00FE3537">
            <w:pPr>
              <w:pStyle w:val="TCRTITLE1"/>
              <w:rPr>
                <w:szCs w:val="32"/>
              </w:rPr>
            </w:pPr>
            <w:r w:rsidRPr="00954152">
              <w:rPr>
                <w:szCs w:val="32"/>
              </w:rPr>
              <w:t xml:space="preserve">Technické podmínky pro zadání VZ na stavební práce „Stavební práce </w:t>
            </w:r>
            <w:proofErr w:type="spellStart"/>
            <w:r w:rsidRPr="00954152">
              <w:rPr>
                <w:szCs w:val="32"/>
              </w:rPr>
              <w:t>P</w:t>
            </w:r>
            <w:r w:rsidR="00FD7600" w:rsidRPr="00954152">
              <w:rPr>
                <w:caps w:val="0"/>
                <w:sz w:val="28"/>
                <w:szCs w:val="32"/>
              </w:rPr>
              <w:t>řF</w:t>
            </w:r>
            <w:proofErr w:type="spellEnd"/>
            <w:r w:rsidR="00FD7600" w:rsidRPr="00954152">
              <w:rPr>
                <w:caps w:val="0"/>
                <w:sz w:val="28"/>
                <w:szCs w:val="32"/>
              </w:rPr>
              <w:t xml:space="preserve"> JU“</w:t>
            </w:r>
          </w:p>
          <w:p w:rsidR="00960D67" w:rsidRPr="00D454BC" w:rsidRDefault="00960D67" w:rsidP="00FE3537">
            <w:pPr>
              <w:pStyle w:val="TCRTITLE1"/>
            </w:pPr>
          </w:p>
        </w:tc>
      </w:tr>
      <w:tr w:rsidR="0085724A" w:rsidRPr="00C22A3C" w:rsidTr="00FE3537">
        <w:trPr>
          <w:cantSplit/>
          <w:trHeight w:val="680"/>
        </w:trPr>
        <w:tc>
          <w:tcPr>
            <w:tcW w:w="1134" w:type="dxa"/>
            <w:tcBorders>
              <w:bottom w:val="nil"/>
            </w:tcBorders>
          </w:tcPr>
          <w:p w:rsidR="0085724A" w:rsidRPr="004714DC" w:rsidRDefault="0085724A" w:rsidP="000D641F">
            <w:pPr>
              <w:pStyle w:val="TCRTEXT"/>
              <w:spacing w:before="40" w:after="120"/>
              <w:rPr>
                <w:sz w:val="24"/>
              </w:rPr>
            </w:pPr>
            <w:r w:rsidRPr="004714DC">
              <w:rPr>
                <w:sz w:val="24"/>
              </w:rPr>
              <w:t>Stupeň:</w:t>
            </w:r>
          </w:p>
        </w:tc>
        <w:tc>
          <w:tcPr>
            <w:tcW w:w="6521" w:type="dxa"/>
            <w:tcBorders>
              <w:bottom w:val="nil"/>
            </w:tcBorders>
            <w:shd w:val="clear" w:color="auto" w:fill="auto"/>
            <w:tcMar>
              <w:left w:w="0" w:type="dxa"/>
              <w:right w:w="0" w:type="dxa"/>
            </w:tcMar>
          </w:tcPr>
          <w:p w:rsidR="003D71C3" w:rsidRPr="00C22A3C" w:rsidRDefault="00391029" w:rsidP="00391029">
            <w:pPr>
              <w:pStyle w:val="TCRTITLE2"/>
              <w:framePr w:wrap="auto" w:vAnchor="margin" w:hAnchor="text" w:xAlign="left" w:yAlign="inline"/>
            </w:pPr>
            <w:r>
              <w:t>Technické podklady k zadávací dokumentaci</w:t>
            </w:r>
          </w:p>
        </w:tc>
      </w:tr>
    </w:tbl>
    <w:p w:rsidR="00176185" w:rsidRDefault="00176185" w:rsidP="008432F6"/>
    <w:tbl>
      <w:tblPr>
        <w:tblpPr w:vertAnchor="page" w:horzAnchor="margin" w:tblpY="8506"/>
        <w:tblOverlap w:val="never"/>
        <w:tblW w:w="9214" w:type="dxa"/>
        <w:tblCellMar>
          <w:left w:w="0" w:type="dxa"/>
          <w:right w:w="0" w:type="dxa"/>
        </w:tblCellMar>
        <w:tblLook w:val="01E0" w:firstRow="1" w:lastRow="1" w:firstColumn="1" w:lastColumn="1" w:noHBand="0" w:noVBand="0"/>
      </w:tblPr>
      <w:tblGrid>
        <w:gridCol w:w="1134"/>
        <w:gridCol w:w="8080"/>
      </w:tblGrid>
      <w:tr w:rsidR="00310A8F" w:rsidTr="00BC4638">
        <w:trPr>
          <w:trHeight w:val="709"/>
        </w:trPr>
        <w:tc>
          <w:tcPr>
            <w:tcW w:w="1134" w:type="dxa"/>
          </w:tcPr>
          <w:p w:rsidR="00310A8F" w:rsidRDefault="00310A8F" w:rsidP="00BC4638">
            <w:pPr>
              <w:pStyle w:val="TCRTITLE2"/>
              <w:framePr w:wrap="auto" w:vAnchor="margin" w:hAnchor="text" w:xAlign="left" w:yAlign="inline"/>
            </w:pPr>
          </w:p>
        </w:tc>
        <w:tc>
          <w:tcPr>
            <w:tcW w:w="8080" w:type="dxa"/>
          </w:tcPr>
          <w:p w:rsidR="004D5CD4" w:rsidRPr="00BC6F7A" w:rsidRDefault="004D5CD4" w:rsidP="004D5CD4">
            <w:pPr>
              <w:pStyle w:val="TCRTITLE2"/>
              <w:framePr w:wrap="auto" w:vAnchor="margin" w:hAnchor="text" w:xAlign="left" w:yAlign="inline"/>
              <w:rPr>
                <w:sz w:val="28"/>
                <w:szCs w:val="28"/>
              </w:rPr>
            </w:pPr>
            <w:r w:rsidRPr="004D5CD4">
              <w:rPr>
                <w:sz w:val="28"/>
                <w:szCs w:val="28"/>
              </w:rPr>
              <w:t xml:space="preserve">Stavební úpravy - </w:t>
            </w:r>
            <w:r w:rsidRPr="00BC6F7A">
              <w:rPr>
                <w:sz w:val="28"/>
                <w:szCs w:val="28"/>
              </w:rPr>
              <w:t>O</w:t>
            </w:r>
            <w:r w:rsidR="00954152" w:rsidRPr="00BC6F7A">
              <w:rPr>
                <w:sz w:val="28"/>
                <w:szCs w:val="28"/>
              </w:rPr>
              <w:t>patření</w:t>
            </w:r>
            <w:r w:rsidRPr="00BC6F7A">
              <w:rPr>
                <w:sz w:val="28"/>
                <w:szCs w:val="28"/>
              </w:rPr>
              <w:t xml:space="preserve"> č. 0</w:t>
            </w:r>
            <w:r w:rsidR="00136C7C" w:rsidRPr="00BC6F7A">
              <w:rPr>
                <w:sz w:val="28"/>
                <w:szCs w:val="28"/>
              </w:rPr>
              <w:t>8</w:t>
            </w:r>
            <w:r w:rsidRPr="00BC6F7A">
              <w:rPr>
                <w:sz w:val="28"/>
                <w:szCs w:val="28"/>
              </w:rPr>
              <w:t>:</w:t>
            </w:r>
          </w:p>
          <w:p w:rsidR="00A4461C" w:rsidRPr="001C63B4" w:rsidRDefault="003A0099" w:rsidP="00136C7C">
            <w:pPr>
              <w:pStyle w:val="TCRTITLE2"/>
              <w:framePr w:wrap="auto" w:vAnchor="margin" w:hAnchor="text" w:xAlign="left" w:yAlign="inline"/>
              <w:rPr>
                <w:sz w:val="28"/>
                <w:szCs w:val="28"/>
              </w:rPr>
            </w:pPr>
            <w:r w:rsidRPr="00136C7C">
              <w:rPr>
                <w:sz w:val="28"/>
                <w:szCs w:val="28"/>
              </w:rPr>
              <w:t xml:space="preserve">Zastřešení </w:t>
            </w:r>
            <w:r w:rsidR="00136C7C">
              <w:rPr>
                <w:sz w:val="28"/>
                <w:szCs w:val="28"/>
              </w:rPr>
              <w:t>vstupu neutralizační stanice</w:t>
            </w:r>
          </w:p>
        </w:tc>
      </w:tr>
    </w:tbl>
    <w:p w:rsidR="007E415A" w:rsidRDefault="00631AB1" w:rsidP="00317991">
      <w:pPr>
        <w:spacing w:after="200" w:line="276" w:lineRule="auto"/>
        <w:ind w:left="-142"/>
        <w:jc w:val="left"/>
      </w:pPr>
      <w:r>
        <w:rPr>
          <w:noProof/>
          <w:lang w:eastAsia="cs-CZ"/>
        </w:rPr>
        <w:drawing>
          <wp:anchor distT="0" distB="0" distL="114300" distR="114300" simplePos="0" relativeHeight="251661312" behindDoc="1" locked="0" layoutInCell="1" allowOverlap="1">
            <wp:simplePos x="0" y="0"/>
            <wp:positionH relativeFrom="column">
              <wp:posOffset>-92710</wp:posOffset>
            </wp:positionH>
            <wp:positionV relativeFrom="paragraph">
              <wp:posOffset>3825875</wp:posOffset>
            </wp:positionV>
            <wp:extent cx="5760000" cy="1584000"/>
            <wp:effectExtent l="0" t="0" r="0" b="0"/>
            <wp:wrapThrough wrapText="bothSides">
              <wp:wrapPolygon edited="0">
                <wp:start x="0" y="0"/>
                <wp:lineTo x="0" y="21306"/>
                <wp:lineTo x="21505" y="21306"/>
                <wp:lineTo x="21505" y="0"/>
                <wp:lineTo x="0" y="0"/>
              </wp:wrapPolygon>
            </wp:wrapThrough>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00" cy="1584000"/>
                    </a:xfrm>
                    <a:prstGeom prst="rect">
                      <a:avLst/>
                    </a:prstGeom>
                    <a:solidFill>
                      <a:srgbClr val="FFFFFF"/>
                    </a:solidFill>
                    <a:ln>
                      <a:noFill/>
                    </a:ln>
                  </pic:spPr>
                </pic:pic>
              </a:graphicData>
            </a:graphic>
          </wp:anchor>
        </w:drawing>
      </w:r>
      <w:r w:rsidR="00694460">
        <w:rPr>
          <w:noProof/>
          <w:lang w:eastAsia="cs-CZ"/>
        </w:rPr>
        <w:pict>
          <v:shapetype id="_x0000_t202" coordsize="21600,21600" o:spt="202" path="m,l,21600r21600,l21600,xe">
            <v:stroke joinstyle="miter"/>
            <v:path gradientshapeok="t" o:connecttype="rect"/>
          </v:shapetype>
          <v:shape id="Textfeld 1" o:spid="_x0000_s1026" type="#_x0000_t202" style="position:absolute;left:0;text-align:left;margin-left:93.55pt;margin-top:623.7pt;width:354.3pt;height:179.0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" filled="f" stroked="f" strokeweight=".5pt">
            <v:path arrowok="t"/>
            <v:textbox inset="0,0,0,0">
              <w:txbxContent>
                <w:p w:rsidR="00013DDC" w:rsidRPr="00584771" w:rsidRDefault="00013DDC" w:rsidP="00FC5ADE">
                  <w:pPr>
                    <w:spacing w:line="240" w:lineRule="atLeast"/>
                    <w:rPr>
                      <w:color w:val="2C9EDF"/>
                      <w:sz w:val="18"/>
                      <w:szCs w:val="18"/>
                    </w:rPr>
                  </w:pPr>
                  <w:proofErr w:type="spellStart"/>
                  <w:r w:rsidRPr="00584771">
                    <w:rPr>
                      <w:b/>
                      <w:color w:val="2C9EDF"/>
                      <w:sz w:val="18"/>
                      <w:szCs w:val="18"/>
                    </w:rPr>
                    <w:t>Tebodin</w:t>
                  </w:r>
                  <w:proofErr w:type="spellEnd"/>
                </w:p>
                <w:p w:rsidR="00013DDC" w:rsidRPr="00584771" w:rsidRDefault="00013DDC" w:rsidP="00FC5ADE">
                  <w:pPr>
                    <w:spacing w:line="240" w:lineRule="atLeast"/>
                    <w:rPr>
                      <w:b/>
                      <w:sz w:val="18"/>
                      <w:szCs w:val="18"/>
                    </w:rPr>
                  </w:pPr>
                </w:p>
                <w:p w:rsidR="00013DDC" w:rsidRPr="00584771" w:rsidRDefault="00013DDC" w:rsidP="00FC5ADE">
                  <w:pPr>
                    <w:jc w:val="left"/>
                    <w:rPr>
                      <w:rFonts w:eastAsiaTheme="minorHAnsi" w:cs="Univers-CondensedLight"/>
                      <w:b/>
                      <w:color w:val="000000" w:themeColor="text1"/>
                      <w:szCs w:val="18"/>
                    </w:rPr>
                  </w:pPr>
                  <w:proofErr w:type="spellStart"/>
                  <w:r w:rsidRPr="00584771">
                    <w:rPr>
                      <w:rFonts w:eastAsiaTheme="minorHAnsi" w:cs="Univers-CondensedLight"/>
                      <w:b/>
                      <w:color w:val="000000" w:themeColor="text1"/>
                      <w:szCs w:val="18"/>
                    </w:rPr>
                    <w:t>Tebodin</w:t>
                  </w:r>
                  <w:proofErr w:type="spellEnd"/>
                  <w:r w:rsidRPr="00584771">
                    <w:rPr>
                      <w:rFonts w:eastAsiaTheme="minorHAnsi" w:cs="Univers-CondensedLight"/>
                      <w:b/>
                      <w:color w:val="000000" w:themeColor="text1"/>
                      <w:szCs w:val="18"/>
                    </w:rPr>
                    <w:t xml:space="preserve"> Czech Republic, s.r.o.</w:t>
                  </w:r>
                </w:p>
                <w:p w:rsidR="00013DDC" w:rsidRPr="00584771" w:rsidRDefault="00013DDC" w:rsidP="00FC5ADE">
                  <w:pPr>
                    <w:jc w:val="left"/>
                    <w:rPr>
                      <w:rFonts w:eastAsiaTheme="minorHAnsi" w:cs="Univers-CondensedLight"/>
                      <w:color w:val="000000" w:themeColor="text1"/>
                      <w:szCs w:val="18"/>
                    </w:rPr>
                  </w:pPr>
                  <w:r w:rsidRPr="00584771">
                    <w:rPr>
                      <w:rFonts w:eastAsiaTheme="minorHAnsi" w:cs="Univers-CondensedLight"/>
                      <w:color w:val="000000" w:themeColor="text1"/>
                      <w:szCs w:val="18"/>
                    </w:rPr>
                    <w:t>Prvního pluku 20/224</w:t>
                  </w:r>
                </w:p>
                <w:p w:rsidR="00013DDC" w:rsidRPr="00584771" w:rsidRDefault="00013DDC" w:rsidP="00FC5ADE">
                  <w:pPr>
                    <w:jc w:val="left"/>
                    <w:rPr>
                      <w:rFonts w:eastAsiaTheme="minorHAnsi" w:cs="Univers-CondensedLight"/>
                      <w:color w:val="000000" w:themeColor="text1"/>
                      <w:szCs w:val="18"/>
                    </w:rPr>
                  </w:pPr>
                  <w:r w:rsidRPr="00584771">
                    <w:rPr>
                      <w:rFonts w:eastAsiaTheme="minorHAnsi" w:cs="Univers-CondensedLight"/>
                      <w:color w:val="000000" w:themeColor="text1"/>
                      <w:szCs w:val="18"/>
                    </w:rPr>
                    <w:t>186 59 Prague 8</w:t>
                  </w:r>
                </w:p>
                <w:p w:rsidR="00013DDC" w:rsidRPr="00584771" w:rsidRDefault="00013DDC" w:rsidP="00FC5ADE">
                  <w:pPr>
                    <w:jc w:val="left"/>
                    <w:rPr>
                      <w:rFonts w:eastAsiaTheme="minorHAnsi" w:cs="Univers-CondensedLight"/>
                      <w:color w:val="000000" w:themeColor="text1"/>
                      <w:szCs w:val="18"/>
                    </w:rPr>
                  </w:pPr>
                  <w:r w:rsidRPr="00584771">
                    <w:rPr>
                      <w:rFonts w:eastAsiaTheme="minorHAnsi" w:cs="Univers-CondensedLight"/>
                      <w:color w:val="000000" w:themeColor="text1"/>
                      <w:szCs w:val="18"/>
                    </w:rPr>
                    <w:t>Czech Republic</w:t>
                  </w:r>
                </w:p>
                <w:p w:rsidR="00013DDC" w:rsidRPr="00584771" w:rsidRDefault="00013DDC" w:rsidP="00FC5ADE">
                  <w:pPr>
                    <w:jc w:val="left"/>
                    <w:rPr>
                      <w:rFonts w:cs="Arial"/>
                      <w:noProof/>
                      <w:szCs w:val="18"/>
                    </w:rPr>
                  </w:pPr>
                </w:p>
                <w:p w:rsidR="00013DDC" w:rsidRPr="004E075F" w:rsidRDefault="00013DDC" w:rsidP="00FC5ADE">
                  <w:pPr>
                    <w:pStyle w:val="TCRTEXT"/>
                    <w:tabs>
                      <w:tab w:val="left" w:pos="1843"/>
                    </w:tabs>
                    <w:spacing w:after="0" w:line="240" w:lineRule="auto"/>
                    <w:jc w:val="left"/>
                    <w:rPr>
                      <w:rFonts w:cs="Arial"/>
                      <w:szCs w:val="18"/>
                    </w:rPr>
                  </w:pPr>
                  <w:r w:rsidRPr="004E075F">
                    <w:rPr>
                      <w:rFonts w:cs="Arial"/>
                      <w:szCs w:val="18"/>
                    </w:rPr>
                    <w:t xml:space="preserve">Autor: </w:t>
                  </w:r>
                  <w:r w:rsidRPr="004E075F">
                    <w:rPr>
                      <w:rFonts w:cs="Arial"/>
                      <w:szCs w:val="18"/>
                    </w:rPr>
                    <w:tab/>
                    <w:t xml:space="preserve">Ing. </w:t>
                  </w:r>
                  <w:proofErr w:type="spellStart"/>
                  <w:proofErr w:type="gramStart"/>
                  <w:r w:rsidR="004E075F" w:rsidRPr="004E075F">
                    <w:rPr>
                      <w:rFonts w:cs="Arial"/>
                      <w:szCs w:val="18"/>
                    </w:rPr>
                    <w:t>K.Peleška</w:t>
                  </w:r>
                  <w:proofErr w:type="spellEnd"/>
                  <w:proofErr w:type="gramEnd"/>
                </w:p>
                <w:p w:rsidR="00013DDC" w:rsidRPr="004E075F" w:rsidRDefault="00013DDC" w:rsidP="00FC5ADE">
                  <w:pPr>
                    <w:pStyle w:val="TCRTEXT"/>
                    <w:tabs>
                      <w:tab w:val="left" w:pos="1843"/>
                    </w:tabs>
                    <w:spacing w:after="0" w:line="240" w:lineRule="auto"/>
                    <w:jc w:val="left"/>
                    <w:rPr>
                      <w:rFonts w:cs="Arial"/>
                      <w:szCs w:val="18"/>
                    </w:rPr>
                  </w:pPr>
                  <w:r w:rsidRPr="004E075F">
                    <w:rPr>
                      <w:rFonts w:cs="Arial"/>
                      <w:szCs w:val="18"/>
                    </w:rPr>
                    <w:t xml:space="preserve">- Telefon: </w:t>
                  </w:r>
                  <w:r w:rsidRPr="004E075F">
                    <w:rPr>
                      <w:rFonts w:cs="Arial"/>
                      <w:szCs w:val="18"/>
                    </w:rPr>
                    <w:tab/>
                    <w:t>+420</w:t>
                  </w:r>
                  <w:r w:rsidR="004E075F" w:rsidRPr="004E075F">
                    <w:rPr>
                      <w:rFonts w:cs="Arial"/>
                      <w:szCs w:val="18"/>
                    </w:rPr>
                    <w:t> 605 423 531</w:t>
                  </w:r>
                </w:p>
                <w:p w:rsidR="00013DDC" w:rsidRPr="00584771" w:rsidRDefault="00013DDC" w:rsidP="00FC5ADE">
                  <w:pPr>
                    <w:pStyle w:val="TCRTEXT"/>
                    <w:tabs>
                      <w:tab w:val="left" w:pos="1843"/>
                    </w:tabs>
                    <w:spacing w:after="0" w:line="240" w:lineRule="auto"/>
                    <w:jc w:val="left"/>
                    <w:rPr>
                      <w:rFonts w:cs="Arial"/>
                      <w:szCs w:val="18"/>
                    </w:rPr>
                  </w:pPr>
                  <w:r w:rsidRPr="004E075F">
                    <w:rPr>
                      <w:rFonts w:cs="Arial"/>
                      <w:szCs w:val="18"/>
                    </w:rPr>
                    <w:t xml:space="preserve">- E-mail: </w:t>
                  </w:r>
                  <w:r w:rsidRPr="004E075F">
                    <w:rPr>
                      <w:rFonts w:cs="Arial"/>
                      <w:szCs w:val="18"/>
                    </w:rPr>
                    <w:tab/>
                  </w:r>
                  <w:r w:rsidR="004E075F" w:rsidRPr="004E075F">
                    <w:rPr>
                      <w:rFonts w:cs="Arial"/>
                      <w:szCs w:val="18"/>
                    </w:rPr>
                    <w:t>peleska@interstat.cz</w:t>
                  </w:r>
                </w:p>
                <w:p w:rsidR="00013DDC" w:rsidRPr="00584771" w:rsidRDefault="00013DDC" w:rsidP="00FC5ADE">
                  <w:pPr>
                    <w:pStyle w:val="TCRTEXT"/>
                    <w:spacing w:after="0" w:line="240" w:lineRule="auto"/>
                    <w:jc w:val="left"/>
                    <w:rPr>
                      <w:rFonts w:cs="Arial"/>
                      <w:szCs w:val="18"/>
                    </w:rPr>
                  </w:pPr>
                </w:p>
                <w:p w:rsidR="00013DDC" w:rsidRPr="00211E61" w:rsidRDefault="00013DDC" w:rsidP="00FC5ADE">
                  <w:pPr>
                    <w:pStyle w:val="TCRTEXT"/>
                    <w:spacing w:after="0" w:line="240" w:lineRule="auto"/>
                    <w:jc w:val="left"/>
                    <w:rPr>
                      <w:szCs w:val="18"/>
                    </w:rPr>
                  </w:pPr>
                  <w:bookmarkStart w:id="0" w:name="ReportName"/>
                  <w:bookmarkStart w:id="1" w:name="OrderNumber"/>
                  <w:bookmarkEnd w:id="0"/>
                  <w:r w:rsidRPr="0003582B">
                    <w:rPr>
                      <w:szCs w:val="18"/>
                    </w:rPr>
                    <w:t>0</w:t>
                  </w:r>
                  <w:r>
                    <w:rPr>
                      <w:szCs w:val="18"/>
                    </w:rPr>
                    <w:t>8</w:t>
                  </w:r>
                  <w:r w:rsidRPr="0003582B">
                    <w:rPr>
                      <w:szCs w:val="18"/>
                    </w:rPr>
                    <w:t xml:space="preserve"> /2014</w:t>
                  </w:r>
                </w:p>
                <w:p w:rsidR="00013DDC" w:rsidRPr="00EB6301" w:rsidRDefault="00013DDC" w:rsidP="00FC5ADE">
                  <w:pPr>
                    <w:pStyle w:val="TCRTEXT"/>
                    <w:tabs>
                      <w:tab w:val="left" w:pos="1843"/>
                    </w:tabs>
                    <w:spacing w:after="0" w:line="240" w:lineRule="auto"/>
                    <w:jc w:val="left"/>
                    <w:rPr>
                      <w:rFonts w:cs="Arial"/>
                      <w:szCs w:val="18"/>
                    </w:rPr>
                  </w:pPr>
                  <w:r w:rsidRPr="00584771">
                    <w:rPr>
                      <w:rFonts w:cs="Arial"/>
                      <w:szCs w:val="18"/>
                    </w:rPr>
                    <w:t xml:space="preserve">Číslo zakázky: </w:t>
                  </w:r>
                  <w:r w:rsidRPr="00584771">
                    <w:rPr>
                      <w:rFonts w:cs="Arial"/>
                      <w:szCs w:val="18"/>
                    </w:rPr>
                    <w:tab/>
                  </w:r>
                  <w:r w:rsidRPr="006C300B">
                    <w:rPr>
                      <w:rFonts w:cs="Arial"/>
                      <w:szCs w:val="18"/>
                    </w:rPr>
                    <w:t>22T06</w:t>
                  </w:r>
                  <w:r>
                    <w:rPr>
                      <w:rFonts w:cs="Arial"/>
                      <w:szCs w:val="18"/>
                    </w:rPr>
                    <w:t>795</w:t>
                  </w:r>
                  <w:r w:rsidRPr="00EB6301">
                    <w:rPr>
                      <w:rFonts w:cs="Arial"/>
                      <w:szCs w:val="18"/>
                    </w:rPr>
                    <w:t>.00</w:t>
                  </w:r>
                </w:p>
                <w:p w:rsidR="00013DDC" w:rsidRPr="00584771" w:rsidRDefault="00013DDC" w:rsidP="00FC5ADE">
                  <w:pPr>
                    <w:pStyle w:val="TCRTEXT"/>
                    <w:tabs>
                      <w:tab w:val="left" w:pos="1843"/>
                    </w:tabs>
                    <w:spacing w:after="0" w:line="240" w:lineRule="auto"/>
                    <w:jc w:val="left"/>
                    <w:rPr>
                      <w:rFonts w:cs="Arial"/>
                      <w:szCs w:val="18"/>
                    </w:rPr>
                  </w:pPr>
                  <w:bookmarkStart w:id="2" w:name="DocumentNumber"/>
                  <w:bookmarkEnd w:id="1"/>
                  <w:r w:rsidRPr="00EB6301">
                    <w:rPr>
                      <w:rFonts w:cs="Arial"/>
                      <w:szCs w:val="18"/>
                    </w:rPr>
                    <w:t xml:space="preserve">Číslo dokumentu: </w:t>
                  </w:r>
                  <w:r w:rsidRPr="00EB6301">
                    <w:rPr>
                      <w:rFonts w:cs="Arial"/>
                      <w:szCs w:val="18"/>
                    </w:rPr>
                    <w:tab/>
                    <w:t>67</w:t>
                  </w:r>
                  <w:r>
                    <w:rPr>
                      <w:rFonts w:cs="Arial"/>
                      <w:szCs w:val="18"/>
                    </w:rPr>
                    <w:t>95</w:t>
                  </w:r>
                  <w:r w:rsidRPr="00EB6301">
                    <w:rPr>
                      <w:rFonts w:cs="Arial"/>
                      <w:szCs w:val="18"/>
                    </w:rPr>
                    <w:t>-</w:t>
                  </w:r>
                  <w:r w:rsidRPr="004E075F">
                    <w:rPr>
                      <w:rFonts w:cs="Arial"/>
                      <w:szCs w:val="18"/>
                    </w:rPr>
                    <w:t>100-61/41810</w:t>
                  </w:r>
                  <w:r w:rsidR="004E075F">
                    <w:rPr>
                      <w:rFonts w:cs="Arial"/>
                      <w:szCs w:val="18"/>
                    </w:rPr>
                    <w:t>0</w:t>
                  </w:r>
                  <w:r w:rsidRPr="004E075F">
                    <w:rPr>
                      <w:rFonts w:cs="Arial"/>
                      <w:szCs w:val="18"/>
                    </w:rPr>
                    <w:t>1</w:t>
                  </w:r>
                </w:p>
                <w:p w:rsidR="00013DDC" w:rsidRPr="00584771" w:rsidRDefault="00013DDC" w:rsidP="00FC5ADE">
                  <w:pPr>
                    <w:tabs>
                      <w:tab w:val="left" w:pos="1843"/>
                    </w:tabs>
                    <w:jc w:val="left"/>
                    <w:rPr>
                      <w:rFonts w:cs="Arial"/>
                      <w:szCs w:val="18"/>
                    </w:rPr>
                  </w:pPr>
                  <w:bookmarkStart w:id="3" w:name="Revision"/>
                  <w:bookmarkEnd w:id="2"/>
                  <w:r w:rsidRPr="00584771">
                    <w:rPr>
                      <w:rFonts w:cs="Arial"/>
                      <w:szCs w:val="18"/>
                    </w:rPr>
                    <w:t xml:space="preserve">Revize: </w:t>
                  </w:r>
                  <w:r w:rsidRPr="00584771">
                    <w:rPr>
                      <w:rFonts w:cs="Arial"/>
                      <w:szCs w:val="18"/>
                    </w:rPr>
                    <w:tab/>
                  </w:r>
                  <w:bookmarkEnd w:id="3"/>
                  <w:r>
                    <w:rPr>
                      <w:rFonts w:cs="Arial"/>
                      <w:szCs w:val="18"/>
                    </w:rPr>
                    <w:t>0</w:t>
                  </w:r>
                </w:p>
                <w:p w:rsidR="00013DDC" w:rsidRPr="00584771" w:rsidRDefault="00013DDC" w:rsidP="00FC5ADE">
                  <w:pPr>
                    <w:rPr>
                      <w:rFonts w:cs="Arial"/>
                      <w:noProof/>
                      <w:szCs w:val="18"/>
                    </w:rPr>
                  </w:pPr>
                </w:p>
              </w:txbxContent>
            </v:textbox>
            <w10:wrap type="square" anchorx="page" anchory="page"/>
            <w10:anchorlock/>
          </v:shape>
        </w:pict>
      </w:r>
      <w:r w:rsidR="00176185">
        <w:br w:type="page"/>
      </w:r>
    </w:p>
    <w:p w:rsidR="00176185" w:rsidRDefault="00176185">
      <w:pPr>
        <w:spacing w:after="200" w:line="276" w:lineRule="auto"/>
        <w:jc w:val="left"/>
      </w:pPr>
    </w:p>
    <w:tbl>
      <w:tblPr>
        <w:tblpPr w:leftFromText="142" w:rightFromText="142" w:vertAnchor="page" w:horzAnchor="page" w:tblpX="1872" w:tblpY="13326"/>
        <w:tblW w:w="9356" w:type="dxa"/>
        <w:tblBorders>
          <w:top w:val="single" w:sz="4" w:space="0" w:color="auto"/>
          <w:bottom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36"/>
        <w:gridCol w:w="1001"/>
        <w:gridCol w:w="1954"/>
        <w:gridCol w:w="1955"/>
        <w:gridCol w:w="1955"/>
        <w:gridCol w:w="1955"/>
      </w:tblGrid>
      <w:tr w:rsidR="008E75D1" w:rsidRPr="001F6EE5" w:rsidTr="00FE3537">
        <w:trPr>
          <w:trHeight w:val="1134"/>
        </w:trPr>
        <w:tc>
          <w:tcPr>
            <w:tcW w:w="286" w:type="pct"/>
            <w:tcMar>
              <w:left w:w="0" w:type="dxa"/>
              <w:right w:w="0" w:type="dxa"/>
            </w:tcMar>
          </w:tcPr>
          <w:p w:rsidR="008E75D1" w:rsidRPr="00D02DEB" w:rsidRDefault="008E75D1" w:rsidP="00C80AA6">
            <w:pPr>
              <w:pStyle w:val="TCRTableNormal"/>
              <w:spacing w:before="40"/>
              <w:ind w:left="57"/>
              <w:jc w:val="left"/>
            </w:pPr>
            <w:r w:rsidRPr="00D02DEB">
              <w:t>0</w:t>
            </w:r>
          </w:p>
        </w:tc>
        <w:tc>
          <w:tcPr>
            <w:tcW w:w="535" w:type="pct"/>
            <w:tcMar>
              <w:left w:w="85" w:type="dxa"/>
              <w:right w:w="0" w:type="dxa"/>
            </w:tcMar>
          </w:tcPr>
          <w:p w:rsidR="008E75D1" w:rsidRPr="00D02DEB" w:rsidRDefault="008E75D1" w:rsidP="004E73B6">
            <w:pPr>
              <w:pStyle w:val="TCRTableNormal"/>
              <w:spacing w:before="40"/>
              <w:ind w:left="57"/>
              <w:jc w:val="left"/>
              <w:rPr>
                <w:sz w:val="16"/>
                <w:szCs w:val="16"/>
              </w:rPr>
            </w:pPr>
            <w:r w:rsidRPr="00D02DEB">
              <w:rPr>
                <w:sz w:val="16"/>
                <w:szCs w:val="16"/>
              </w:rPr>
              <w:t>0</w:t>
            </w:r>
            <w:r w:rsidR="004E73B6">
              <w:rPr>
                <w:sz w:val="16"/>
                <w:szCs w:val="16"/>
              </w:rPr>
              <w:t>8</w:t>
            </w:r>
            <w:r w:rsidRPr="00D02DEB">
              <w:rPr>
                <w:sz w:val="16"/>
                <w:szCs w:val="16"/>
              </w:rPr>
              <w:t>/2014</w:t>
            </w:r>
          </w:p>
        </w:tc>
        <w:tc>
          <w:tcPr>
            <w:tcW w:w="1044" w:type="pct"/>
            <w:tcMar>
              <w:left w:w="0" w:type="dxa"/>
              <w:right w:w="0" w:type="dxa"/>
            </w:tcMar>
          </w:tcPr>
          <w:p w:rsidR="008E75D1" w:rsidRPr="001C63B4" w:rsidRDefault="00EB6301" w:rsidP="0007581B">
            <w:pPr>
              <w:pStyle w:val="TCRTableNormal"/>
              <w:spacing w:before="40"/>
              <w:ind w:left="57"/>
              <w:jc w:val="left"/>
              <w:rPr>
                <w:highlight w:val="yellow"/>
              </w:rPr>
            </w:pPr>
            <w:r w:rsidRPr="0007581B">
              <w:t xml:space="preserve">Ing. </w:t>
            </w:r>
            <w:r w:rsidR="0007581B" w:rsidRPr="0007581B">
              <w:t xml:space="preserve">M. </w:t>
            </w:r>
            <w:proofErr w:type="spellStart"/>
            <w:r w:rsidR="0007581B" w:rsidRPr="0007581B">
              <w:t>Drátovský</w:t>
            </w:r>
            <w:proofErr w:type="spellEnd"/>
          </w:p>
        </w:tc>
        <w:tc>
          <w:tcPr>
            <w:tcW w:w="1045" w:type="pct"/>
            <w:tcMar>
              <w:left w:w="0" w:type="dxa"/>
              <w:right w:w="0" w:type="dxa"/>
            </w:tcMar>
          </w:tcPr>
          <w:p w:rsidR="008E75D1" w:rsidRPr="0007581B" w:rsidRDefault="0007581B" w:rsidP="00C80AA6">
            <w:pPr>
              <w:pStyle w:val="TCRTableNormal"/>
              <w:spacing w:before="40"/>
              <w:ind w:left="57"/>
              <w:jc w:val="left"/>
            </w:pPr>
            <w:r>
              <w:t>Dr. Ing. K. Peleška</w:t>
            </w:r>
          </w:p>
        </w:tc>
        <w:tc>
          <w:tcPr>
            <w:tcW w:w="1045" w:type="pct"/>
            <w:tcMar>
              <w:left w:w="0" w:type="dxa"/>
              <w:right w:w="0" w:type="dxa"/>
            </w:tcMar>
          </w:tcPr>
          <w:p w:rsidR="008E75D1" w:rsidRPr="0007581B" w:rsidRDefault="0007581B" w:rsidP="00C80AA6">
            <w:pPr>
              <w:pStyle w:val="TCRTableNormal"/>
              <w:spacing w:before="40"/>
              <w:ind w:left="57"/>
              <w:jc w:val="left"/>
            </w:pPr>
            <w:r>
              <w:t>Dr. Ing. K. Peleška</w:t>
            </w:r>
          </w:p>
        </w:tc>
        <w:tc>
          <w:tcPr>
            <w:tcW w:w="1045" w:type="pct"/>
            <w:tcMar>
              <w:left w:w="0" w:type="dxa"/>
              <w:right w:w="0" w:type="dxa"/>
            </w:tcMar>
          </w:tcPr>
          <w:p w:rsidR="008E75D1" w:rsidRPr="001F6EE5" w:rsidRDefault="00D02DEB" w:rsidP="004E73B6">
            <w:pPr>
              <w:pStyle w:val="TCRTableNormal"/>
              <w:spacing w:before="40"/>
              <w:ind w:left="57"/>
              <w:jc w:val="left"/>
            </w:pPr>
            <w:r w:rsidRPr="00D02DEB">
              <w:t xml:space="preserve">Ing. </w:t>
            </w:r>
            <w:r w:rsidR="004E73B6">
              <w:t>H. ABUZARAD</w:t>
            </w:r>
          </w:p>
        </w:tc>
      </w:tr>
      <w:tr w:rsidR="008E75D1" w:rsidRPr="001F6EE5" w:rsidTr="00FE3537">
        <w:trPr>
          <w:trHeight w:val="340"/>
        </w:trPr>
        <w:tc>
          <w:tcPr>
            <w:tcW w:w="286" w:type="pct"/>
            <w:shd w:val="clear" w:color="auto" w:fill="E6E6E6"/>
            <w:tcMar>
              <w:left w:w="0" w:type="dxa"/>
              <w:right w:w="0" w:type="dxa"/>
            </w:tcMar>
            <w:vAlign w:val="center"/>
          </w:tcPr>
          <w:p w:rsidR="008E75D1" w:rsidRPr="001F6EE5" w:rsidRDefault="008E75D1" w:rsidP="00C80AA6">
            <w:pPr>
              <w:pStyle w:val="TCRTableNormal"/>
            </w:pPr>
            <w:proofErr w:type="spellStart"/>
            <w:r w:rsidRPr="001F6EE5">
              <w:t>Rev</w:t>
            </w:r>
            <w:proofErr w:type="spellEnd"/>
            <w:r w:rsidRPr="001F6EE5">
              <w:t>.</w:t>
            </w:r>
          </w:p>
        </w:tc>
        <w:tc>
          <w:tcPr>
            <w:tcW w:w="535" w:type="pct"/>
            <w:shd w:val="clear" w:color="auto" w:fill="E6E6E6"/>
            <w:tcMar>
              <w:left w:w="85" w:type="dxa"/>
              <w:right w:w="0" w:type="dxa"/>
            </w:tcMar>
            <w:vAlign w:val="center"/>
          </w:tcPr>
          <w:p w:rsidR="008E75D1" w:rsidRPr="001F6EE5" w:rsidRDefault="008E75D1" w:rsidP="00C80AA6">
            <w:pPr>
              <w:pStyle w:val="TCRTableNormal"/>
            </w:pPr>
            <w:r w:rsidRPr="001F6EE5">
              <w:t>Datum</w:t>
            </w:r>
          </w:p>
        </w:tc>
        <w:tc>
          <w:tcPr>
            <w:tcW w:w="1044" w:type="pct"/>
            <w:shd w:val="clear" w:color="auto" w:fill="E6E6E6"/>
            <w:tcMar>
              <w:left w:w="0" w:type="dxa"/>
              <w:right w:w="0" w:type="dxa"/>
            </w:tcMar>
            <w:vAlign w:val="center"/>
          </w:tcPr>
          <w:p w:rsidR="008E75D1" w:rsidRPr="001F6EE5" w:rsidRDefault="008E75D1" w:rsidP="00C80AA6">
            <w:pPr>
              <w:pStyle w:val="TCRTableNormal"/>
            </w:pPr>
            <w:r w:rsidRPr="001F6EE5">
              <w:t>Vypracoval</w:t>
            </w:r>
          </w:p>
        </w:tc>
        <w:tc>
          <w:tcPr>
            <w:tcW w:w="1045" w:type="pct"/>
            <w:shd w:val="clear" w:color="auto" w:fill="E6E6E6"/>
            <w:tcMar>
              <w:left w:w="0" w:type="dxa"/>
              <w:right w:w="0" w:type="dxa"/>
            </w:tcMar>
            <w:vAlign w:val="center"/>
          </w:tcPr>
          <w:p w:rsidR="008E75D1" w:rsidRPr="001F6EE5" w:rsidRDefault="003960D5" w:rsidP="00C80AA6">
            <w:pPr>
              <w:pStyle w:val="TCRTableNormal"/>
            </w:pPr>
            <w:r w:rsidRPr="001F6EE5">
              <w:t>Zodpovědný projektant</w:t>
            </w:r>
          </w:p>
        </w:tc>
        <w:tc>
          <w:tcPr>
            <w:tcW w:w="1045" w:type="pct"/>
            <w:shd w:val="clear" w:color="auto" w:fill="E6E6E6"/>
            <w:tcMar>
              <w:left w:w="0" w:type="dxa"/>
              <w:right w:w="0" w:type="dxa"/>
            </w:tcMar>
            <w:vAlign w:val="center"/>
          </w:tcPr>
          <w:p w:rsidR="008E75D1" w:rsidRPr="001F6EE5" w:rsidRDefault="003960D5" w:rsidP="00C80AA6">
            <w:pPr>
              <w:pStyle w:val="TCRTableNormal"/>
            </w:pPr>
            <w:bookmarkStart w:id="4" w:name="Auteur2"/>
            <w:bookmarkEnd w:id="4"/>
            <w:r w:rsidRPr="001F6EE5">
              <w:t>Vedoucí oddělení</w:t>
            </w:r>
          </w:p>
        </w:tc>
        <w:tc>
          <w:tcPr>
            <w:tcW w:w="1045" w:type="pct"/>
            <w:shd w:val="clear" w:color="auto" w:fill="E6E6E6"/>
            <w:tcMar>
              <w:left w:w="0" w:type="dxa"/>
              <w:right w:w="0" w:type="dxa"/>
            </w:tcMar>
            <w:vAlign w:val="center"/>
          </w:tcPr>
          <w:p w:rsidR="008E75D1" w:rsidRPr="001F6EE5" w:rsidRDefault="008E75D1" w:rsidP="00C80AA6">
            <w:pPr>
              <w:pStyle w:val="TCRTableNormal"/>
            </w:pPr>
            <w:r w:rsidRPr="001F6EE5">
              <w:t>Vedoucí projektu</w:t>
            </w:r>
          </w:p>
        </w:tc>
      </w:tr>
    </w:tbl>
    <w:p w:rsidR="008E75D1" w:rsidRPr="001F6EE5" w:rsidRDefault="008E75D1" w:rsidP="008E75D1"/>
    <w:tbl>
      <w:tblPr>
        <w:tblW w:w="5340" w:type="dxa"/>
        <w:tblCellMar>
          <w:left w:w="70" w:type="dxa"/>
          <w:right w:w="70" w:type="dxa"/>
        </w:tblCellMar>
        <w:tblLook w:val="04A0" w:firstRow="1" w:lastRow="0" w:firstColumn="1" w:lastColumn="0" w:noHBand="0" w:noVBand="1"/>
      </w:tblPr>
      <w:tblGrid>
        <w:gridCol w:w="763"/>
        <w:gridCol w:w="4577"/>
      </w:tblGrid>
      <w:tr w:rsidR="00774CB1" w:rsidRPr="00A17619" w:rsidTr="001C1E17">
        <w:trPr>
          <w:trHeight w:val="300"/>
        </w:trPr>
        <w:tc>
          <w:tcPr>
            <w:tcW w:w="534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774CB1" w:rsidRPr="00A17619" w:rsidRDefault="00774CB1" w:rsidP="001C1E17">
            <w:pPr>
              <w:spacing w:line="240" w:lineRule="auto"/>
              <w:jc w:val="center"/>
              <w:rPr>
                <w:rFonts w:cs="Arial"/>
                <w:b/>
                <w:bCs/>
                <w:sz w:val="28"/>
                <w:szCs w:val="28"/>
                <w:lang w:eastAsia="cs-CZ"/>
              </w:rPr>
            </w:pPr>
            <w:r w:rsidRPr="00A17619">
              <w:rPr>
                <w:rFonts w:cs="Arial"/>
                <w:b/>
                <w:bCs/>
                <w:sz w:val="28"/>
                <w:szCs w:val="28"/>
                <w:lang w:eastAsia="cs-CZ"/>
              </w:rPr>
              <w:t>Opatření</w:t>
            </w:r>
          </w:p>
        </w:tc>
      </w:tr>
      <w:tr w:rsidR="00774CB1" w:rsidRPr="00A17619" w:rsidTr="001C1E17">
        <w:trPr>
          <w:trHeight w:val="300"/>
        </w:trPr>
        <w:tc>
          <w:tcPr>
            <w:tcW w:w="763" w:type="dxa"/>
            <w:tcBorders>
              <w:top w:val="nil"/>
              <w:left w:val="single" w:sz="8" w:space="0" w:color="auto"/>
              <w:bottom w:val="single" w:sz="4" w:space="0" w:color="auto"/>
              <w:right w:val="single" w:sz="4" w:space="0" w:color="auto"/>
            </w:tcBorders>
            <w:shd w:val="clear" w:color="auto" w:fill="auto"/>
            <w:noWrap/>
            <w:vAlign w:val="center"/>
            <w:hideMark/>
          </w:tcPr>
          <w:p w:rsidR="00774CB1" w:rsidRPr="00A17619" w:rsidRDefault="00774CB1" w:rsidP="001C1E17">
            <w:pPr>
              <w:spacing w:line="240" w:lineRule="auto"/>
              <w:jc w:val="left"/>
              <w:rPr>
                <w:rFonts w:cs="Arial"/>
                <w:b/>
                <w:bCs/>
                <w:sz w:val="20"/>
                <w:szCs w:val="20"/>
                <w:lang w:eastAsia="cs-CZ"/>
              </w:rPr>
            </w:pPr>
            <w:r w:rsidRPr="00A17619">
              <w:rPr>
                <w:rFonts w:cs="Arial"/>
                <w:b/>
                <w:bCs/>
                <w:sz w:val="20"/>
                <w:szCs w:val="20"/>
                <w:lang w:eastAsia="cs-CZ"/>
              </w:rPr>
              <w:t>číslo</w:t>
            </w:r>
          </w:p>
        </w:tc>
        <w:tc>
          <w:tcPr>
            <w:tcW w:w="4577" w:type="dxa"/>
            <w:tcBorders>
              <w:top w:val="nil"/>
              <w:left w:val="nil"/>
              <w:bottom w:val="single" w:sz="4" w:space="0" w:color="auto"/>
              <w:right w:val="single" w:sz="8" w:space="0" w:color="auto"/>
            </w:tcBorders>
            <w:shd w:val="clear" w:color="auto" w:fill="auto"/>
            <w:noWrap/>
            <w:vAlign w:val="center"/>
            <w:hideMark/>
          </w:tcPr>
          <w:p w:rsidR="00774CB1" w:rsidRPr="00A17619" w:rsidRDefault="00774CB1" w:rsidP="001C1E17">
            <w:pPr>
              <w:spacing w:line="240" w:lineRule="auto"/>
              <w:jc w:val="left"/>
              <w:rPr>
                <w:rFonts w:cs="Arial"/>
                <w:b/>
                <w:bCs/>
                <w:sz w:val="20"/>
                <w:szCs w:val="20"/>
                <w:lang w:eastAsia="cs-CZ"/>
              </w:rPr>
            </w:pPr>
            <w:r w:rsidRPr="00A17619">
              <w:rPr>
                <w:rFonts w:cs="Arial"/>
                <w:b/>
                <w:bCs/>
                <w:sz w:val="20"/>
                <w:szCs w:val="20"/>
                <w:lang w:eastAsia="cs-CZ"/>
              </w:rPr>
              <w:t>Název opatření</w:t>
            </w:r>
          </w:p>
        </w:tc>
      </w:tr>
      <w:tr w:rsidR="00774CB1" w:rsidRPr="001F5570" w:rsidTr="001C1E17">
        <w:trPr>
          <w:trHeight w:val="402"/>
        </w:trPr>
        <w:tc>
          <w:tcPr>
            <w:tcW w:w="763" w:type="dxa"/>
            <w:tcBorders>
              <w:top w:val="nil"/>
              <w:left w:val="single" w:sz="8" w:space="0" w:color="auto"/>
              <w:bottom w:val="single" w:sz="4" w:space="0" w:color="auto"/>
              <w:right w:val="single" w:sz="4" w:space="0" w:color="auto"/>
            </w:tcBorders>
            <w:shd w:val="clear" w:color="auto" w:fill="auto"/>
            <w:noWrap/>
            <w:vAlign w:val="center"/>
            <w:hideMark/>
          </w:tcPr>
          <w:p w:rsidR="00774CB1" w:rsidRPr="001F5570" w:rsidRDefault="00774CB1" w:rsidP="001C1E17">
            <w:pPr>
              <w:spacing w:line="240" w:lineRule="auto"/>
              <w:jc w:val="center"/>
              <w:rPr>
                <w:rFonts w:ascii="Calibri" w:hAnsi="Calibri"/>
                <w:color w:val="000000"/>
                <w:sz w:val="22"/>
                <w:szCs w:val="22"/>
                <w:lang w:eastAsia="cs-CZ"/>
              </w:rPr>
            </w:pPr>
            <w:r w:rsidRPr="001F5570">
              <w:rPr>
                <w:rFonts w:ascii="Calibri" w:hAnsi="Calibri"/>
                <w:color w:val="000000"/>
                <w:sz w:val="22"/>
                <w:szCs w:val="22"/>
                <w:lang w:eastAsia="cs-CZ"/>
              </w:rPr>
              <w:t>1</w:t>
            </w:r>
          </w:p>
        </w:tc>
        <w:tc>
          <w:tcPr>
            <w:tcW w:w="4577" w:type="dxa"/>
            <w:tcBorders>
              <w:top w:val="nil"/>
              <w:left w:val="nil"/>
              <w:bottom w:val="single" w:sz="4" w:space="0" w:color="auto"/>
              <w:right w:val="single" w:sz="8" w:space="0" w:color="auto"/>
            </w:tcBorders>
            <w:shd w:val="clear" w:color="auto" w:fill="auto"/>
            <w:vAlign w:val="center"/>
            <w:hideMark/>
          </w:tcPr>
          <w:p w:rsidR="00774CB1" w:rsidRPr="001F5570" w:rsidRDefault="00774CB1" w:rsidP="001C1E17">
            <w:pPr>
              <w:spacing w:line="240" w:lineRule="auto"/>
              <w:jc w:val="left"/>
              <w:rPr>
                <w:rFonts w:cs="Arial"/>
                <w:sz w:val="20"/>
                <w:szCs w:val="20"/>
                <w:lang w:eastAsia="cs-CZ"/>
              </w:rPr>
            </w:pPr>
            <w:r w:rsidRPr="001F5570">
              <w:rPr>
                <w:rFonts w:cs="Arial"/>
                <w:sz w:val="20"/>
                <w:szCs w:val="20"/>
                <w:lang w:eastAsia="cs-CZ"/>
              </w:rPr>
              <w:t xml:space="preserve">Zastřešení </w:t>
            </w:r>
            <w:proofErr w:type="spellStart"/>
            <w:r w:rsidRPr="001F5570">
              <w:rPr>
                <w:rFonts w:cs="Arial"/>
                <w:sz w:val="20"/>
                <w:szCs w:val="20"/>
                <w:lang w:eastAsia="cs-CZ"/>
              </w:rPr>
              <w:t>otevíravých</w:t>
            </w:r>
            <w:proofErr w:type="spellEnd"/>
            <w:r w:rsidRPr="001F5570">
              <w:rPr>
                <w:rFonts w:cs="Arial"/>
                <w:sz w:val="20"/>
                <w:szCs w:val="20"/>
                <w:lang w:eastAsia="cs-CZ"/>
              </w:rPr>
              <w:t xml:space="preserve"> světlíků</w:t>
            </w:r>
          </w:p>
        </w:tc>
      </w:tr>
      <w:tr w:rsidR="00774CB1" w:rsidRPr="00806DF0" w:rsidTr="001C1E17">
        <w:trPr>
          <w:trHeight w:val="402"/>
        </w:trPr>
        <w:tc>
          <w:tcPr>
            <w:tcW w:w="763" w:type="dxa"/>
            <w:tcBorders>
              <w:top w:val="nil"/>
              <w:left w:val="single" w:sz="8" w:space="0" w:color="auto"/>
              <w:bottom w:val="single" w:sz="4" w:space="0" w:color="auto"/>
              <w:right w:val="single" w:sz="4" w:space="0" w:color="auto"/>
            </w:tcBorders>
            <w:shd w:val="clear" w:color="auto" w:fill="auto"/>
            <w:noWrap/>
            <w:vAlign w:val="center"/>
            <w:hideMark/>
          </w:tcPr>
          <w:p w:rsidR="00774CB1" w:rsidRPr="00806DF0" w:rsidRDefault="00774CB1" w:rsidP="001C1E17">
            <w:pPr>
              <w:spacing w:line="240" w:lineRule="auto"/>
              <w:jc w:val="center"/>
              <w:rPr>
                <w:rFonts w:ascii="Calibri" w:hAnsi="Calibri"/>
                <w:color w:val="000000"/>
                <w:sz w:val="22"/>
                <w:szCs w:val="22"/>
                <w:lang w:eastAsia="cs-CZ"/>
              </w:rPr>
            </w:pPr>
            <w:r w:rsidRPr="00806DF0">
              <w:rPr>
                <w:rFonts w:ascii="Calibri" w:hAnsi="Calibri"/>
                <w:color w:val="000000"/>
                <w:sz w:val="22"/>
                <w:szCs w:val="22"/>
                <w:lang w:eastAsia="cs-CZ"/>
              </w:rPr>
              <w:t>2</w:t>
            </w:r>
          </w:p>
        </w:tc>
        <w:tc>
          <w:tcPr>
            <w:tcW w:w="4577" w:type="dxa"/>
            <w:tcBorders>
              <w:top w:val="nil"/>
              <w:left w:val="nil"/>
              <w:bottom w:val="single" w:sz="4" w:space="0" w:color="auto"/>
              <w:right w:val="single" w:sz="8" w:space="0" w:color="auto"/>
            </w:tcBorders>
            <w:shd w:val="clear" w:color="auto" w:fill="auto"/>
            <w:vAlign w:val="center"/>
            <w:hideMark/>
          </w:tcPr>
          <w:p w:rsidR="00774CB1" w:rsidRPr="00806DF0" w:rsidRDefault="00774CB1" w:rsidP="001C1E17">
            <w:pPr>
              <w:spacing w:line="240" w:lineRule="auto"/>
              <w:jc w:val="left"/>
              <w:rPr>
                <w:rFonts w:cs="Arial"/>
                <w:sz w:val="20"/>
                <w:szCs w:val="20"/>
                <w:lang w:eastAsia="cs-CZ"/>
              </w:rPr>
            </w:pPr>
            <w:r w:rsidRPr="00806DF0">
              <w:rPr>
                <w:rFonts w:cs="Arial"/>
                <w:sz w:val="20"/>
                <w:szCs w:val="20"/>
                <w:lang w:eastAsia="cs-CZ"/>
              </w:rPr>
              <w:t xml:space="preserve">Chlazení </w:t>
            </w:r>
            <w:proofErr w:type="spellStart"/>
            <w:r w:rsidRPr="00806DF0">
              <w:rPr>
                <w:rFonts w:cs="Arial"/>
                <w:sz w:val="20"/>
                <w:szCs w:val="20"/>
                <w:lang w:eastAsia="cs-CZ"/>
              </w:rPr>
              <w:t>serverovny</w:t>
            </w:r>
            <w:proofErr w:type="spellEnd"/>
          </w:p>
        </w:tc>
      </w:tr>
      <w:tr w:rsidR="00774CB1" w:rsidRPr="00A17619" w:rsidTr="001C1E17">
        <w:trPr>
          <w:trHeight w:val="402"/>
        </w:trPr>
        <w:tc>
          <w:tcPr>
            <w:tcW w:w="763" w:type="dxa"/>
            <w:tcBorders>
              <w:top w:val="nil"/>
              <w:left w:val="single" w:sz="8" w:space="0" w:color="auto"/>
              <w:bottom w:val="single" w:sz="4" w:space="0" w:color="auto"/>
              <w:right w:val="single" w:sz="4" w:space="0" w:color="auto"/>
            </w:tcBorders>
            <w:shd w:val="clear" w:color="auto" w:fill="auto"/>
            <w:noWrap/>
            <w:vAlign w:val="center"/>
            <w:hideMark/>
          </w:tcPr>
          <w:p w:rsidR="00774CB1" w:rsidRPr="00A17619" w:rsidRDefault="00774CB1" w:rsidP="001C1E17">
            <w:pPr>
              <w:spacing w:line="240" w:lineRule="auto"/>
              <w:jc w:val="center"/>
              <w:rPr>
                <w:rFonts w:ascii="Calibri" w:hAnsi="Calibri"/>
                <w:color w:val="000000"/>
                <w:sz w:val="22"/>
                <w:szCs w:val="22"/>
                <w:lang w:eastAsia="cs-CZ"/>
              </w:rPr>
            </w:pPr>
            <w:r w:rsidRPr="00A17619">
              <w:rPr>
                <w:rFonts w:ascii="Calibri" w:hAnsi="Calibri"/>
                <w:color w:val="000000"/>
                <w:sz w:val="22"/>
                <w:szCs w:val="22"/>
                <w:lang w:eastAsia="cs-CZ"/>
              </w:rPr>
              <w:t>3</w:t>
            </w:r>
          </w:p>
        </w:tc>
        <w:tc>
          <w:tcPr>
            <w:tcW w:w="4577" w:type="dxa"/>
            <w:tcBorders>
              <w:top w:val="nil"/>
              <w:left w:val="nil"/>
              <w:bottom w:val="single" w:sz="4" w:space="0" w:color="auto"/>
              <w:right w:val="single" w:sz="8" w:space="0" w:color="auto"/>
            </w:tcBorders>
            <w:shd w:val="clear" w:color="auto" w:fill="auto"/>
            <w:vAlign w:val="center"/>
            <w:hideMark/>
          </w:tcPr>
          <w:p w:rsidR="00774CB1" w:rsidRPr="00A17619" w:rsidRDefault="00774CB1" w:rsidP="001C1E17">
            <w:pPr>
              <w:spacing w:line="240" w:lineRule="auto"/>
              <w:jc w:val="left"/>
              <w:rPr>
                <w:rFonts w:cs="Arial"/>
                <w:sz w:val="20"/>
                <w:szCs w:val="20"/>
                <w:lang w:eastAsia="cs-CZ"/>
              </w:rPr>
            </w:pPr>
            <w:r w:rsidRPr="00A17619">
              <w:rPr>
                <w:rFonts w:cs="Arial"/>
                <w:sz w:val="20"/>
                <w:szCs w:val="20"/>
                <w:lang w:eastAsia="cs-CZ"/>
              </w:rPr>
              <w:t>nátěr voděodolný</w:t>
            </w:r>
          </w:p>
        </w:tc>
      </w:tr>
      <w:tr w:rsidR="00774CB1" w:rsidRPr="00A17619" w:rsidTr="001C1E17">
        <w:trPr>
          <w:trHeight w:val="402"/>
        </w:trPr>
        <w:tc>
          <w:tcPr>
            <w:tcW w:w="763" w:type="dxa"/>
            <w:tcBorders>
              <w:top w:val="nil"/>
              <w:left w:val="single" w:sz="8" w:space="0" w:color="auto"/>
              <w:bottom w:val="single" w:sz="4" w:space="0" w:color="auto"/>
              <w:right w:val="single" w:sz="4" w:space="0" w:color="auto"/>
            </w:tcBorders>
            <w:shd w:val="clear" w:color="auto" w:fill="auto"/>
            <w:noWrap/>
            <w:vAlign w:val="center"/>
            <w:hideMark/>
          </w:tcPr>
          <w:p w:rsidR="00774CB1" w:rsidRPr="00A17619" w:rsidRDefault="00774CB1" w:rsidP="001C1E17">
            <w:pPr>
              <w:spacing w:line="240" w:lineRule="auto"/>
              <w:jc w:val="center"/>
              <w:rPr>
                <w:rFonts w:ascii="Calibri" w:hAnsi="Calibri"/>
                <w:color w:val="000000"/>
                <w:sz w:val="22"/>
                <w:szCs w:val="22"/>
                <w:lang w:eastAsia="cs-CZ"/>
              </w:rPr>
            </w:pPr>
            <w:r w:rsidRPr="00A17619">
              <w:rPr>
                <w:rFonts w:ascii="Calibri" w:hAnsi="Calibri"/>
                <w:color w:val="000000"/>
                <w:sz w:val="22"/>
                <w:szCs w:val="22"/>
                <w:lang w:eastAsia="cs-CZ"/>
              </w:rPr>
              <w:t>4</w:t>
            </w:r>
          </w:p>
        </w:tc>
        <w:tc>
          <w:tcPr>
            <w:tcW w:w="4577" w:type="dxa"/>
            <w:tcBorders>
              <w:top w:val="nil"/>
              <w:left w:val="nil"/>
              <w:bottom w:val="single" w:sz="4" w:space="0" w:color="auto"/>
              <w:right w:val="single" w:sz="8" w:space="0" w:color="auto"/>
            </w:tcBorders>
            <w:shd w:val="clear" w:color="auto" w:fill="auto"/>
            <w:vAlign w:val="center"/>
            <w:hideMark/>
          </w:tcPr>
          <w:p w:rsidR="00774CB1" w:rsidRPr="00A17619" w:rsidRDefault="00774CB1" w:rsidP="001C1E17">
            <w:pPr>
              <w:spacing w:line="240" w:lineRule="auto"/>
              <w:jc w:val="left"/>
              <w:rPr>
                <w:rFonts w:cs="Arial"/>
                <w:sz w:val="20"/>
                <w:szCs w:val="20"/>
                <w:lang w:eastAsia="cs-CZ"/>
              </w:rPr>
            </w:pPr>
            <w:proofErr w:type="spellStart"/>
            <w:r w:rsidRPr="00A17619">
              <w:rPr>
                <w:rFonts w:cs="Arial"/>
                <w:sz w:val="20"/>
                <w:szCs w:val="20"/>
                <w:lang w:eastAsia="cs-CZ"/>
              </w:rPr>
              <w:t>Kolostav</w:t>
            </w:r>
            <w:proofErr w:type="spellEnd"/>
          </w:p>
        </w:tc>
      </w:tr>
      <w:tr w:rsidR="00774CB1" w:rsidRPr="00774CB1" w:rsidTr="001C1E17">
        <w:trPr>
          <w:trHeight w:val="402"/>
        </w:trPr>
        <w:tc>
          <w:tcPr>
            <w:tcW w:w="763" w:type="dxa"/>
            <w:tcBorders>
              <w:top w:val="nil"/>
              <w:left w:val="single" w:sz="8" w:space="0" w:color="auto"/>
              <w:bottom w:val="single" w:sz="4" w:space="0" w:color="auto"/>
              <w:right w:val="single" w:sz="4" w:space="0" w:color="auto"/>
            </w:tcBorders>
            <w:shd w:val="clear" w:color="auto" w:fill="auto"/>
            <w:noWrap/>
            <w:vAlign w:val="center"/>
            <w:hideMark/>
          </w:tcPr>
          <w:p w:rsidR="00774CB1" w:rsidRPr="00774CB1" w:rsidRDefault="00774CB1" w:rsidP="001C1E17">
            <w:pPr>
              <w:spacing w:line="240" w:lineRule="auto"/>
              <w:jc w:val="center"/>
              <w:rPr>
                <w:rFonts w:ascii="Calibri" w:hAnsi="Calibri"/>
                <w:color w:val="000000"/>
                <w:sz w:val="22"/>
                <w:szCs w:val="22"/>
                <w:lang w:eastAsia="cs-CZ"/>
              </w:rPr>
            </w:pPr>
            <w:r w:rsidRPr="00774CB1">
              <w:rPr>
                <w:rFonts w:ascii="Calibri" w:hAnsi="Calibri"/>
                <w:color w:val="000000"/>
                <w:sz w:val="22"/>
                <w:szCs w:val="22"/>
                <w:lang w:eastAsia="cs-CZ"/>
              </w:rPr>
              <w:t>5</w:t>
            </w:r>
          </w:p>
        </w:tc>
        <w:tc>
          <w:tcPr>
            <w:tcW w:w="4577" w:type="dxa"/>
            <w:tcBorders>
              <w:top w:val="nil"/>
              <w:left w:val="nil"/>
              <w:bottom w:val="single" w:sz="4" w:space="0" w:color="auto"/>
              <w:right w:val="single" w:sz="8" w:space="0" w:color="auto"/>
            </w:tcBorders>
            <w:shd w:val="clear" w:color="auto" w:fill="auto"/>
            <w:vAlign w:val="center"/>
            <w:hideMark/>
          </w:tcPr>
          <w:p w:rsidR="00774CB1" w:rsidRPr="00774CB1" w:rsidRDefault="00774CB1" w:rsidP="001C1E17">
            <w:pPr>
              <w:spacing w:line="240" w:lineRule="auto"/>
              <w:jc w:val="left"/>
              <w:rPr>
                <w:rFonts w:cs="Arial"/>
                <w:sz w:val="20"/>
                <w:szCs w:val="20"/>
                <w:lang w:eastAsia="cs-CZ"/>
              </w:rPr>
            </w:pPr>
            <w:r w:rsidRPr="00774CB1">
              <w:rPr>
                <w:rFonts w:cs="Arial"/>
                <w:sz w:val="20"/>
                <w:szCs w:val="20"/>
                <w:lang w:eastAsia="cs-CZ"/>
              </w:rPr>
              <w:t xml:space="preserve">Zastřešení přístřešku </w:t>
            </w:r>
          </w:p>
        </w:tc>
      </w:tr>
      <w:tr w:rsidR="00774CB1" w:rsidRPr="00A17619" w:rsidTr="001C1E17">
        <w:trPr>
          <w:trHeight w:val="402"/>
        </w:trPr>
        <w:tc>
          <w:tcPr>
            <w:tcW w:w="763" w:type="dxa"/>
            <w:tcBorders>
              <w:top w:val="nil"/>
              <w:left w:val="single" w:sz="8" w:space="0" w:color="auto"/>
              <w:bottom w:val="single" w:sz="4" w:space="0" w:color="auto"/>
              <w:right w:val="single" w:sz="4" w:space="0" w:color="auto"/>
            </w:tcBorders>
            <w:shd w:val="clear" w:color="auto" w:fill="auto"/>
            <w:noWrap/>
            <w:vAlign w:val="center"/>
            <w:hideMark/>
          </w:tcPr>
          <w:p w:rsidR="00774CB1" w:rsidRPr="00A17619" w:rsidRDefault="00774CB1" w:rsidP="001C1E17">
            <w:pPr>
              <w:spacing w:line="240" w:lineRule="auto"/>
              <w:jc w:val="center"/>
              <w:rPr>
                <w:rFonts w:ascii="Calibri" w:hAnsi="Calibri"/>
                <w:color w:val="000000"/>
                <w:sz w:val="22"/>
                <w:szCs w:val="22"/>
                <w:lang w:eastAsia="cs-CZ"/>
              </w:rPr>
            </w:pPr>
            <w:r w:rsidRPr="00A17619">
              <w:rPr>
                <w:rFonts w:ascii="Calibri" w:hAnsi="Calibri"/>
                <w:color w:val="000000"/>
                <w:sz w:val="22"/>
                <w:szCs w:val="22"/>
                <w:lang w:eastAsia="cs-CZ"/>
              </w:rPr>
              <w:t>6</w:t>
            </w:r>
          </w:p>
        </w:tc>
        <w:tc>
          <w:tcPr>
            <w:tcW w:w="4577" w:type="dxa"/>
            <w:tcBorders>
              <w:top w:val="nil"/>
              <w:left w:val="nil"/>
              <w:bottom w:val="single" w:sz="4" w:space="0" w:color="auto"/>
              <w:right w:val="single" w:sz="8" w:space="0" w:color="auto"/>
            </w:tcBorders>
            <w:shd w:val="clear" w:color="auto" w:fill="auto"/>
            <w:vAlign w:val="center"/>
            <w:hideMark/>
          </w:tcPr>
          <w:p w:rsidR="00774CB1" w:rsidRPr="00A17619" w:rsidRDefault="00774CB1" w:rsidP="001C1E17">
            <w:pPr>
              <w:spacing w:line="240" w:lineRule="auto"/>
              <w:jc w:val="left"/>
              <w:rPr>
                <w:rFonts w:cs="Arial"/>
                <w:sz w:val="20"/>
                <w:szCs w:val="20"/>
                <w:lang w:eastAsia="cs-CZ"/>
              </w:rPr>
            </w:pPr>
            <w:r w:rsidRPr="00A17619">
              <w:rPr>
                <w:rFonts w:cs="Arial"/>
                <w:sz w:val="20"/>
                <w:szCs w:val="20"/>
                <w:lang w:eastAsia="cs-CZ"/>
              </w:rPr>
              <w:t>Doplnění rozvodu elektřiny do posluchárny</w:t>
            </w:r>
          </w:p>
        </w:tc>
      </w:tr>
      <w:tr w:rsidR="00774CB1" w:rsidRPr="00A17619" w:rsidTr="001C1E17">
        <w:trPr>
          <w:trHeight w:val="402"/>
        </w:trPr>
        <w:tc>
          <w:tcPr>
            <w:tcW w:w="763" w:type="dxa"/>
            <w:tcBorders>
              <w:top w:val="nil"/>
              <w:left w:val="single" w:sz="8" w:space="0" w:color="auto"/>
              <w:bottom w:val="single" w:sz="4" w:space="0" w:color="auto"/>
              <w:right w:val="single" w:sz="4" w:space="0" w:color="auto"/>
            </w:tcBorders>
            <w:shd w:val="clear" w:color="auto" w:fill="auto"/>
            <w:noWrap/>
            <w:vAlign w:val="center"/>
            <w:hideMark/>
          </w:tcPr>
          <w:p w:rsidR="00774CB1" w:rsidRPr="00A17619" w:rsidRDefault="00774CB1" w:rsidP="001C1E17">
            <w:pPr>
              <w:spacing w:line="240" w:lineRule="auto"/>
              <w:jc w:val="center"/>
              <w:rPr>
                <w:rFonts w:ascii="Calibri" w:hAnsi="Calibri"/>
                <w:color w:val="000000"/>
                <w:sz w:val="22"/>
                <w:szCs w:val="22"/>
                <w:lang w:eastAsia="cs-CZ"/>
              </w:rPr>
            </w:pPr>
            <w:r w:rsidRPr="00A17619">
              <w:rPr>
                <w:rFonts w:ascii="Calibri" w:hAnsi="Calibri"/>
                <w:color w:val="000000"/>
                <w:sz w:val="22"/>
                <w:szCs w:val="22"/>
                <w:lang w:eastAsia="cs-CZ"/>
              </w:rPr>
              <w:t>7</w:t>
            </w:r>
          </w:p>
        </w:tc>
        <w:tc>
          <w:tcPr>
            <w:tcW w:w="4577" w:type="dxa"/>
            <w:tcBorders>
              <w:top w:val="nil"/>
              <w:left w:val="nil"/>
              <w:bottom w:val="single" w:sz="4" w:space="0" w:color="auto"/>
              <w:right w:val="single" w:sz="8" w:space="0" w:color="auto"/>
            </w:tcBorders>
            <w:shd w:val="clear" w:color="auto" w:fill="auto"/>
            <w:vAlign w:val="center"/>
            <w:hideMark/>
          </w:tcPr>
          <w:p w:rsidR="00774CB1" w:rsidRPr="00A17619" w:rsidRDefault="00774CB1" w:rsidP="001C1E17">
            <w:pPr>
              <w:spacing w:line="240" w:lineRule="auto"/>
              <w:jc w:val="left"/>
              <w:rPr>
                <w:rFonts w:cs="Arial"/>
                <w:sz w:val="20"/>
                <w:szCs w:val="20"/>
                <w:lang w:eastAsia="cs-CZ"/>
              </w:rPr>
            </w:pPr>
            <w:r w:rsidRPr="00A17619">
              <w:rPr>
                <w:rFonts w:cs="Arial"/>
                <w:sz w:val="20"/>
                <w:szCs w:val="20"/>
                <w:lang w:eastAsia="cs-CZ"/>
              </w:rPr>
              <w:t>Doplnění snímání kamer</w:t>
            </w:r>
          </w:p>
        </w:tc>
      </w:tr>
      <w:tr w:rsidR="00774CB1" w:rsidRPr="00774CB1" w:rsidTr="001C1E17">
        <w:trPr>
          <w:trHeight w:val="402"/>
        </w:trPr>
        <w:tc>
          <w:tcPr>
            <w:tcW w:w="763" w:type="dxa"/>
            <w:tcBorders>
              <w:top w:val="nil"/>
              <w:left w:val="single" w:sz="8" w:space="0" w:color="auto"/>
              <w:bottom w:val="single" w:sz="4" w:space="0" w:color="auto"/>
              <w:right w:val="single" w:sz="4" w:space="0" w:color="auto"/>
            </w:tcBorders>
            <w:shd w:val="clear" w:color="auto" w:fill="auto"/>
            <w:noWrap/>
            <w:vAlign w:val="center"/>
            <w:hideMark/>
          </w:tcPr>
          <w:p w:rsidR="00774CB1" w:rsidRPr="00774CB1" w:rsidRDefault="00774CB1" w:rsidP="001C1E17">
            <w:pPr>
              <w:spacing w:line="240" w:lineRule="auto"/>
              <w:jc w:val="center"/>
              <w:rPr>
                <w:rFonts w:ascii="Calibri" w:hAnsi="Calibri"/>
                <w:b/>
                <w:color w:val="000000"/>
                <w:sz w:val="22"/>
                <w:szCs w:val="22"/>
                <w:lang w:eastAsia="cs-CZ"/>
              </w:rPr>
            </w:pPr>
            <w:r w:rsidRPr="00774CB1">
              <w:rPr>
                <w:rFonts w:ascii="Calibri" w:hAnsi="Calibri"/>
                <w:b/>
                <w:color w:val="000000"/>
                <w:sz w:val="22"/>
                <w:szCs w:val="22"/>
                <w:lang w:eastAsia="cs-CZ"/>
              </w:rPr>
              <w:t>8</w:t>
            </w:r>
          </w:p>
        </w:tc>
        <w:tc>
          <w:tcPr>
            <w:tcW w:w="4577" w:type="dxa"/>
            <w:tcBorders>
              <w:top w:val="nil"/>
              <w:left w:val="nil"/>
              <w:bottom w:val="single" w:sz="4" w:space="0" w:color="auto"/>
              <w:right w:val="single" w:sz="8" w:space="0" w:color="auto"/>
            </w:tcBorders>
            <w:shd w:val="clear" w:color="auto" w:fill="auto"/>
            <w:vAlign w:val="center"/>
            <w:hideMark/>
          </w:tcPr>
          <w:p w:rsidR="00774CB1" w:rsidRPr="00774CB1" w:rsidRDefault="00774CB1" w:rsidP="001C1E17">
            <w:pPr>
              <w:spacing w:line="240" w:lineRule="auto"/>
              <w:jc w:val="left"/>
              <w:rPr>
                <w:rFonts w:cs="Arial"/>
                <w:b/>
                <w:sz w:val="20"/>
                <w:szCs w:val="20"/>
                <w:lang w:eastAsia="cs-CZ"/>
              </w:rPr>
            </w:pPr>
            <w:r w:rsidRPr="00774CB1">
              <w:rPr>
                <w:rFonts w:cs="Arial"/>
                <w:b/>
                <w:sz w:val="20"/>
                <w:szCs w:val="20"/>
                <w:lang w:eastAsia="cs-CZ"/>
              </w:rPr>
              <w:t>Zastřešit vstup do neutralizační stanice</w:t>
            </w:r>
          </w:p>
        </w:tc>
      </w:tr>
      <w:tr w:rsidR="00774CB1" w:rsidRPr="00A17619" w:rsidTr="001C1E17">
        <w:trPr>
          <w:trHeight w:val="402"/>
        </w:trPr>
        <w:tc>
          <w:tcPr>
            <w:tcW w:w="763" w:type="dxa"/>
            <w:tcBorders>
              <w:top w:val="nil"/>
              <w:left w:val="single" w:sz="8" w:space="0" w:color="auto"/>
              <w:bottom w:val="single" w:sz="4" w:space="0" w:color="auto"/>
              <w:right w:val="single" w:sz="4" w:space="0" w:color="auto"/>
            </w:tcBorders>
            <w:shd w:val="clear" w:color="auto" w:fill="auto"/>
            <w:noWrap/>
            <w:vAlign w:val="center"/>
            <w:hideMark/>
          </w:tcPr>
          <w:p w:rsidR="00774CB1" w:rsidRPr="00A17619" w:rsidRDefault="00774CB1" w:rsidP="001C1E17">
            <w:pPr>
              <w:spacing w:line="240" w:lineRule="auto"/>
              <w:jc w:val="center"/>
              <w:rPr>
                <w:rFonts w:ascii="Calibri" w:hAnsi="Calibri"/>
                <w:color w:val="000000"/>
                <w:sz w:val="22"/>
                <w:szCs w:val="22"/>
                <w:lang w:eastAsia="cs-CZ"/>
              </w:rPr>
            </w:pPr>
            <w:r w:rsidRPr="00A17619">
              <w:rPr>
                <w:rFonts w:ascii="Calibri" w:hAnsi="Calibri"/>
                <w:color w:val="000000"/>
                <w:sz w:val="22"/>
                <w:szCs w:val="22"/>
                <w:lang w:eastAsia="cs-CZ"/>
              </w:rPr>
              <w:t>9</w:t>
            </w:r>
          </w:p>
        </w:tc>
        <w:tc>
          <w:tcPr>
            <w:tcW w:w="4577" w:type="dxa"/>
            <w:tcBorders>
              <w:top w:val="nil"/>
              <w:left w:val="nil"/>
              <w:bottom w:val="single" w:sz="4" w:space="0" w:color="auto"/>
              <w:right w:val="single" w:sz="8" w:space="0" w:color="auto"/>
            </w:tcBorders>
            <w:shd w:val="clear" w:color="auto" w:fill="auto"/>
            <w:vAlign w:val="center"/>
            <w:hideMark/>
          </w:tcPr>
          <w:p w:rsidR="00774CB1" w:rsidRPr="00A17619" w:rsidRDefault="00774CB1" w:rsidP="001C1E17">
            <w:pPr>
              <w:spacing w:line="240" w:lineRule="auto"/>
              <w:jc w:val="left"/>
              <w:rPr>
                <w:rFonts w:cs="Arial"/>
                <w:sz w:val="20"/>
                <w:szCs w:val="20"/>
                <w:lang w:eastAsia="cs-CZ"/>
              </w:rPr>
            </w:pPr>
            <w:r w:rsidRPr="00A17619">
              <w:rPr>
                <w:rFonts w:cs="Arial"/>
                <w:sz w:val="20"/>
                <w:szCs w:val="20"/>
                <w:lang w:eastAsia="cs-CZ"/>
              </w:rPr>
              <w:t xml:space="preserve">Rozšíření el. </w:t>
            </w:r>
            <w:proofErr w:type="gramStart"/>
            <w:r w:rsidRPr="00A17619">
              <w:rPr>
                <w:rFonts w:cs="Arial"/>
                <w:sz w:val="20"/>
                <w:szCs w:val="20"/>
                <w:lang w:eastAsia="cs-CZ"/>
              </w:rPr>
              <w:t>rozvodů</w:t>
            </w:r>
            <w:proofErr w:type="gramEnd"/>
            <w:r w:rsidRPr="00A17619">
              <w:rPr>
                <w:rFonts w:cs="Arial"/>
                <w:sz w:val="20"/>
                <w:szCs w:val="20"/>
                <w:lang w:eastAsia="cs-CZ"/>
              </w:rPr>
              <w:t xml:space="preserve"> chodeb</w:t>
            </w:r>
          </w:p>
        </w:tc>
      </w:tr>
      <w:tr w:rsidR="00774CB1" w:rsidRPr="00A17619" w:rsidTr="001C1E17">
        <w:trPr>
          <w:trHeight w:val="402"/>
        </w:trPr>
        <w:tc>
          <w:tcPr>
            <w:tcW w:w="763" w:type="dxa"/>
            <w:tcBorders>
              <w:top w:val="nil"/>
              <w:left w:val="single" w:sz="8" w:space="0" w:color="auto"/>
              <w:bottom w:val="single" w:sz="8" w:space="0" w:color="auto"/>
              <w:right w:val="single" w:sz="4" w:space="0" w:color="auto"/>
            </w:tcBorders>
            <w:shd w:val="clear" w:color="auto" w:fill="auto"/>
            <w:noWrap/>
            <w:vAlign w:val="center"/>
            <w:hideMark/>
          </w:tcPr>
          <w:p w:rsidR="00774CB1" w:rsidRPr="00A17619" w:rsidRDefault="00774CB1" w:rsidP="001C1E17">
            <w:pPr>
              <w:spacing w:line="240" w:lineRule="auto"/>
              <w:jc w:val="center"/>
              <w:rPr>
                <w:rFonts w:ascii="Calibri" w:hAnsi="Calibri"/>
                <w:color w:val="000000"/>
                <w:sz w:val="22"/>
                <w:szCs w:val="22"/>
                <w:lang w:eastAsia="cs-CZ"/>
              </w:rPr>
            </w:pPr>
            <w:r w:rsidRPr="00A17619">
              <w:rPr>
                <w:rFonts w:ascii="Calibri" w:hAnsi="Calibri"/>
                <w:color w:val="000000"/>
                <w:sz w:val="22"/>
                <w:szCs w:val="22"/>
                <w:lang w:eastAsia="cs-CZ"/>
              </w:rPr>
              <w:t>10</w:t>
            </w:r>
          </w:p>
        </w:tc>
        <w:tc>
          <w:tcPr>
            <w:tcW w:w="4577" w:type="dxa"/>
            <w:tcBorders>
              <w:top w:val="nil"/>
              <w:left w:val="nil"/>
              <w:bottom w:val="single" w:sz="8" w:space="0" w:color="auto"/>
              <w:right w:val="single" w:sz="8" w:space="0" w:color="auto"/>
            </w:tcBorders>
            <w:shd w:val="clear" w:color="auto" w:fill="auto"/>
            <w:vAlign w:val="center"/>
            <w:hideMark/>
          </w:tcPr>
          <w:p w:rsidR="00774CB1" w:rsidRPr="00A17619" w:rsidRDefault="00774CB1" w:rsidP="001C1E17">
            <w:pPr>
              <w:spacing w:line="240" w:lineRule="auto"/>
              <w:jc w:val="left"/>
              <w:rPr>
                <w:rFonts w:cs="Arial"/>
                <w:sz w:val="20"/>
                <w:szCs w:val="20"/>
                <w:lang w:eastAsia="cs-CZ"/>
              </w:rPr>
            </w:pPr>
            <w:r w:rsidRPr="00A17619">
              <w:rPr>
                <w:rFonts w:cs="Arial"/>
                <w:sz w:val="20"/>
                <w:szCs w:val="20"/>
                <w:lang w:eastAsia="cs-CZ"/>
              </w:rPr>
              <w:t>Doplnění přístupových bodů WIFI</w:t>
            </w:r>
          </w:p>
        </w:tc>
      </w:tr>
    </w:tbl>
    <w:p w:rsidR="00176185" w:rsidRDefault="00694460">
      <w:pPr>
        <w:spacing w:after="200" w:line="276" w:lineRule="auto"/>
        <w:jc w:val="left"/>
      </w:pPr>
      <w:r>
        <w:rPr>
          <w:noProof/>
          <w:lang w:eastAsia="cs-CZ"/>
        </w:rPr>
        <w:pict>
          <v:shape id="Text Box 2" o:spid="_x0000_s1027" type="#_x0000_t202" style="position:absolute;margin-left:93.55pt;margin-top:756.95pt;width:467.7pt;height:56.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" stroked="f" strokeweight=".5pt">
            <v:path arrowok="t"/>
            <v:textbox inset="0,0,0,0">
              <w:txbxContent>
                <w:p w:rsidR="00013DDC" w:rsidRDefault="00013DDC" w:rsidP="000F6B54">
                  <w:pPr>
                    <w:pStyle w:val="TCR-Copyright"/>
                    <w:suppressOverlap/>
                  </w:pPr>
                  <w:r w:rsidRPr="00C22A3C">
                    <w:t xml:space="preserve">© Copyright </w:t>
                  </w:r>
                  <w:proofErr w:type="spellStart"/>
                  <w:r w:rsidRPr="00C22A3C">
                    <w:t>Tebodin</w:t>
                  </w:r>
                  <w:proofErr w:type="spellEnd"/>
                  <w:r>
                    <w:t xml:space="preserve"> Czech Republic, s.r.o.</w:t>
                  </w:r>
                </w:p>
                <w:p w:rsidR="00013DDC" w:rsidRPr="00C22A3C" w:rsidRDefault="00013DDC" w:rsidP="000F6B54">
                  <w:pPr>
                    <w:pStyle w:val="TCR-Copyright"/>
                    <w:suppressOverlap/>
                  </w:pPr>
                </w:p>
                <w:p w:rsidR="00013DDC" w:rsidRDefault="00013DDC" w:rsidP="000F6B54">
                  <w:pPr>
                    <w:pStyle w:val="TCR-Copyright"/>
                  </w:pPr>
                  <w:r w:rsidRPr="001F6EE5">
                    <w:t>Všechna práva vyhrazena. Žádná část této publikace nesmí být kopírována nebo přenesena v jakékoliv formě nebo jakýmikoliv prostředky bez povolení vydavatele.</w:t>
                  </w:r>
                </w:p>
              </w:txbxContent>
            </v:textbox>
            <w10:wrap anchorx="page" anchory="page"/>
          </v:shape>
        </w:pict>
      </w:r>
      <w:r w:rsidR="00176185">
        <w:br w:type="page"/>
      </w:r>
    </w:p>
    <w:p w:rsidR="000850C7" w:rsidRDefault="000850C7" w:rsidP="000850C7">
      <w:pPr>
        <w:pStyle w:val="TCRTEXT"/>
      </w:pPr>
      <w:r w:rsidRPr="000850C7">
        <w:rPr>
          <w:rFonts w:eastAsia="Cambria"/>
          <w:szCs w:val="18"/>
        </w:rPr>
        <w:lastRenderedPageBreak/>
        <w:t>V</w:t>
      </w:r>
      <w:r w:rsidRPr="000850C7">
        <w:t> této části dokumentace jsou popsány následující objekty:</w:t>
      </w:r>
    </w:p>
    <w:tbl>
      <w:tblPr>
        <w:tblpPr w:leftFromText="141" w:rightFromText="141" w:vertAnchor="text" w:horzAnchor="margin" w:tblpX="-2" w:tblpY="157"/>
        <w:tblW w:w="9356" w:type="dxa"/>
        <w:tblCellMar>
          <w:left w:w="70" w:type="dxa"/>
          <w:right w:w="70" w:type="dxa"/>
        </w:tblCellMar>
        <w:tblLook w:val="0000" w:firstRow="0" w:lastRow="0" w:firstColumn="0" w:lastColumn="0" w:noHBand="0" w:noVBand="0"/>
      </w:tblPr>
      <w:tblGrid>
        <w:gridCol w:w="1418"/>
        <w:gridCol w:w="7938"/>
      </w:tblGrid>
      <w:tr w:rsidR="009F2B0B" w:rsidRPr="001F6EE5" w:rsidTr="009C51E6">
        <w:trPr>
          <w:trHeight w:val="284"/>
        </w:trPr>
        <w:tc>
          <w:tcPr>
            <w:tcW w:w="1418" w:type="dxa"/>
          </w:tcPr>
          <w:p w:rsidR="009F2B0B" w:rsidRDefault="00EB6301" w:rsidP="00EB6301">
            <w:pPr>
              <w:pStyle w:val="TCRTEXT"/>
            </w:pPr>
            <w:r w:rsidRPr="00AE0A13">
              <w:t xml:space="preserve">SO </w:t>
            </w:r>
            <w:r w:rsidR="000A3D5E">
              <w:t>0</w:t>
            </w:r>
            <w:r w:rsidR="004E73B6">
              <w:t>1</w:t>
            </w:r>
          </w:p>
          <w:p w:rsidR="00AE0A13" w:rsidRPr="00AE0A13" w:rsidRDefault="00AE0A13" w:rsidP="00EB6301">
            <w:pPr>
              <w:pStyle w:val="TCRTEXT"/>
            </w:pPr>
          </w:p>
        </w:tc>
        <w:tc>
          <w:tcPr>
            <w:tcW w:w="7938" w:type="dxa"/>
          </w:tcPr>
          <w:p w:rsidR="00AE0A13" w:rsidRDefault="004E73B6" w:rsidP="00AE0A13">
            <w:pPr>
              <w:pStyle w:val="TCRTEXT"/>
              <w:rPr>
                <w:caps/>
                <w:szCs w:val="18"/>
              </w:rPr>
            </w:pPr>
            <w:r>
              <w:rPr>
                <w:caps/>
                <w:szCs w:val="18"/>
              </w:rPr>
              <w:t xml:space="preserve">OBJEKT </w:t>
            </w:r>
            <w:r w:rsidR="000A3D5E">
              <w:rPr>
                <w:caps/>
                <w:szCs w:val="18"/>
              </w:rPr>
              <w:t>zastřešení otevíravých světlíků</w:t>
            </w:r>
          </w:p>
          <w:p w:rsidR="00AE0A13" w:rsidRPr="00AE0A13" w:rsidRDefault="00AE0A13" w:rsidP="00AE0A13">
            <w:pPr>
              <w:pStyle w:val="TCRTEXT"/>
              <w:rPr>
                <w:caps/>
                <w:szCs w:val="18"/>
              </w:rPr>
            </w:pPr>
          </w:p>
        </w:tc>
      </w:tr>
      <w:tr w:rsidR="009F2B0B" w:rsidRPr="001F6EE5" w:rsidTr="009C51E6">
        <w:trPr>
          <w:trHeight w:val="284"/>
        </w:trPr>
        <w:tc>
          <w:tcPr>
            <w:tcW w:w="1418" w:type="dxa"/>
          </w:tcPr>
          <w:p w:rsidR="009F2B0B" w:rsidRPr="001F6EE5" w:rsidRDefault="009F2B0B" w:rsidP="009F2B0B">
            <w:pPr>
              <w:pStyle w:val="TCRTEXT"/>
            </w:pPr>
          </w:p>
        </w:tc>
        <w:tc>
          <w:tcPr>
            <w:tcW w:w="7938" w:type="dxa"/>
          </w:tcPr>
          <w:p w:rsidR="009F2B0B" w:rsidRPr="001F6EE5" w:rsidRDefault="009F2B0B" w:rsidP="009F2B0B">
            <w:pPr>
              <w:pStyle w:val="TCRTEXT"/>
            </w:pPr>
          </w:p>
        </w:tc>
      </w:tr>
    </w:tbl>
    <w:p w:rsidR="00146F12" w:rsidRDefault="00146F12" w:rsidP="00701C4A">
      <w:pPr>
        <w:pStyle w:val="TCRTableNormal"/>
        <w:spacing w:before="320" w:after="100" w:afterAutospacing="1"/>
        <w:rPr>
          <w:rStyle w:val="TCRHeadlineLeft"/>
        </w:rPr>
      </w:pPr>
    </w:p>
    <w:p w:rsidR="00146F12" w:rsidRDefault="00146F12" w:rsidP="00701C4A">
      <w:pPr>
        <w:pStyle w:val="TCRTableNormal"/>
        <w:spacing w:before="320" w:after="100" w:afterAutospacing="1"/>
        <w:rPr>
          <w:rStyle w:val="TCRHeadlineLeft"/>
        </w:rPr>
      </w:pPr>
    </w:p>
    <w:p w:rsidR="009F2B0B" w:rsidRPr="00201E4C" w:rsidRDefault="009F2B0B" w:rsidP="00701C4A">
      <w:pPr>
        <w:pStyle w:val="TCRTableNormal"/>
        <w:spacing w:before="320" w:after="100" w:afterAutospacing="1"/>
        <w:rPr>
          <w:rStyle w:val="TCRHeadlineLeft"/>
        </w:rPr>
      </w:pPr>
      <w:r w:rsidRPr="00201E4C">
        <w:rPr>
          <w:rStyle w:val="TCRHeadlineLeft"/>
        </w:rPr>
        <w:t>OBSAH</w:t>
      </w:r>
    </w:p>
    <w:p w:rsidR="002E0E95" w:rsidRDefault="0002060B">
      <w:pPr>
        <w:pStyle w:val="Obsah1"/>
        <w:rPr>
          <w:rFonts w:asciiTheme="minorHAnsi" w:eastAsiaTheme="minorEastAsia" w:hAnsiTheme="minorHAnsi" w:cstheme="minorBidi"/>
          <w:b w:val="0"/>
          <w:caps w:val="0"/>
          <w:sz w:val="22"/>
          <w:lang w:val="cs-CZ" w:eastAsia="cs-CZ"/>
        </w:rPr>
      </w:pPr>
      <w:r>
        <w:rPr>
          <w:highlight w:val="yellow"/>
        </w:rPr>
        <w:fldChar w:fldCharType="begin"/>
      </w:r>
      <w:r w:rsidR="00B57C20">
        <w:rPr>
          <w:highlight w:val="yellow"/>
        </w:rPr>
        <w:instrText xml:space="preserve"> TOC \h \z \t "TCR_TITLE_NUM_1;1;TCR_TITLE_NUM_2;2" </w:instrText>
      </w:r>
      <w:r>
        <w:rPr>
          <w:highlight w:val="yellow"/>
        </w:rPr>
        <w:fldChar w:fldCharType="separate"/>
      </w:r>
      <w:hyperlink w:anchor="_Toc396160194" w:history="1">
        <w:r w:rsidR="002E0E95" w:rsidRPr="003D363D">
          <w:rPr>
            <w:rStyle w:val="Hypertextovodkaz"/>
          </w:rPr>
          <w:t>1</w:t>
        </w:r>
        <w:r w:rsidR="002E0E95">
          <w:rPr>
            <w:rFonts w:asciiTheme="minorHAnsi" w:eastAsiaTheme="minorEastAsia" w:hAnsiTheme="minorHAnsi" w:cstheme="minorBidi"/>
            <w:b w:val="0"/>
            <w:caps w:val="0"/>
            <w:sz w:val="22"/>
            <w:lang w:val="cs-CZ" w:eastAsia="cs-CZ"/>
          </w:rPr>
          <w:tab/>
        </w:r>
        <w:r w:rsidR="002E0E95" w:rsidRPr="003D363D">
          <w:rPr>
            <w:rStyle w:val="Hypertextovodkaz"/>
          </w:rPr>
          <w:t>Technická zpráva-popis</w:t>
        </w:r>
        <w:r w:rsidR="002E0E95">
          <w:rPr>
            <w:webHidden/>
          </w:rPr>
          <w:tab/>
        </w:r>
        <w:r w:rsidR="002E0E95">
          <w:rPr>
            <w:webHidden/>
          </w:rPr>
          <w:fldChar w:fldCharType="begin"/>
        </w:r>
        <w:r w:rsidR="002E0E95">
          <w:rPr>
            <w:webHidden/>
          </w:rPr>
          <w:instrText xml:space="preserve"> PAGEREF _Toc396160194 \h </w:instrText>
        </w:r>
        <w:r w:rsidR="002E0E95">
          <w:rPr>
            <w:webHidden/>
          </w:rPr>
        </w:r>
        <w:r w:rsidR="002E0E95">
          <w:rPr>
            <w:webHidden/>
          </w:rPr>
          <w:fldChar w:fldCharType="separate"/>
        </w:r>
        <w:r w:rsidR="002E0E95">
          <w:rPr>
            <w:webHidden/>
          </w:rPr>
          <w:t>5</w:t>
        </w:r>
        <w:r w:rsidR="002E0E95">
          <w:rPr>
            <w:webHidden/>
          </w:rPr>
          <w:fldChar w:fldCharType="end"/>
        </w:r>
      </w:hyperlink>
    </w:p>
    <w:p w:rsidR="002E0E95" w:rsidRDefault="002E0E95">
      <w:pPr>
        <w:pStyle w:val="Obsah2"/>
        <w:rPr>
          <w:rFonts w:asciiTheme="minorHAnsi" w:hAnsiTheme="minorHAnsi"/>
          <w:caps w:val="0"/>
          <w:sz w:val="22"/>
          <w:lang w:val="cs-CZ" w:eastAsia="cs-CZ"/>
        </w:rPr>
      </w:pPr>
      <w:hyperlink w:anchor="_Toc396160195" w:history="1">
        <w:r w:rsidRPr="003D363D">
          <w:rPr>
            <w:rStyle w:val="Hypertextovodkaz"/>
          </w:rPr>
          <w:t>1.1</w:t>
        </w:r>
        <w:r>
          <w:rPr>
            <w:rFonts w:asciiTheme="minorHAnsi" w:hAnsiTheme="minorHAnsi"/>
            <w:caps w:val="0"/>
            <w:sz w:val="22"/>
            <w:lang w:val="cs-CZ" w:eastAsia="cs-CZ"/>
          </w:rPr>
          <w:tab/>
        </w:r>
        <w:r w:rsidRPr="003D363D">
          <w:rPr>
            <w:rStyle w:val="Hypertextovodkaz"/>
          </w:rPr>
          <w:t>Rozsah dokumentace</w:t>
        </w:r>
        <w:r>
          <w:rPr>
            <w:webHidden/>
          </w:rPr>
          <w:tab/>
        </w:r>
        <w:r>
          <w:rPr>
            <w:webHidden/>
          </w:rPr>
          <w:fldChar w:fldCharType="begin"/>
        </w:r>
        <w:r>
          <w:rPr>
            <w:webHidden/>
          </w:rPr>
          <w:instrText xml:space="preserve"> PAGEREF _Toc396160195 \h </w:instrText>
        </w:r>
        <w:r>
          <w:rPr>
            <w:webHidden/>
          </w:rPr>
        </w:r>
        <w:r>
          <w:rPr>
            <w:webHidden/>
          </w:rPr>
          <w:fldChar w:fldCharType="separate"/>
        </w:r>
        <w:r>
          <w:rPr>
            <w:webHidden/>
          </w:rPr>
          <w:t>5</w:t>
        </w:r>
        <w:r>
          <w:rPr>
            <w:webHidden/>
          </w:rPr>
          <w:fldChar w:fldCharType="end"/>
        </w:r>
      </w:hyperlink>
    </w:p>
    <w:p w:rsidR="002E0E95" w:rsidRDefault="002E0E95">
      <w:pPr>
        <w:pStyle w:val="Obsah2"/>
        <w:rPr>
          <w:rFonts w:asciiTheme="minorHAnsi" w:hAnsiTheme="minorHAnsi"/>
          <w:caps w:val="0"/>
          <w:sz w:val="22"/>
          <w:lang w:val="cs-CZ" w:eastAsia="cs-CZ"/>
        </w:rPr>
      </w:pPr>
      <w:hyperlink w:anchor="_Toc396160196" w:history="1">
        <w:r w:rsidRPr="003D363D">
          <w:rPr>
            <w:rStyle w:val="Hypertextovodkaz"/>
          </w:rPr>
          <w:t>1.2</w:t>
        </w:r>
        <w:r>
          <w:rPr>
            <w:rFonts w:asciiTheme="minorHAnsi" w:hAnsiTheme="minorHAnsi"/>
            <w:caps w:val="0"/>
            <w:sz w:val="22"/>
            <w:lang w:val="cs-CZ" w:eastAsia="cs-CZ"/>
          </w:rPr>
          <w:tab/>
        </w:r>
        <w:r w:rsidRPr="003D363D">
          <w:rPr>
            <w:rStyle w:val="Hypertextovodkaz"/>
          </w:rPr>
          <w:t>Podklady</w:t>
        </w:r>
        <w:r>
          <w:rPr>
            <w:webHidden/>
          </w:rPr>
          <w:tab/>
        </w:r>
        <w:r>
          <w:rPr>
            <w:webHidden/>
          </w:rPr>
          <w:fldChar w:fldCharType="begin"/>
        </w:r>
        <w:r>
          <w:rPr>
            <w:webHidden/>
          </w:rPr>
          <w:instrText xml:space="preserve"> PAGEREF _Toc396160196 \h </w:instrText>
        </w:r>
        <w:r>
          <w:rPr>
            <w:webHidden/>
          </w:rPr>
        </w:r>
        <w:r>
          <w:rPr>
            <w:webHidden/>
          </w:rPr>
          <w:fldChar w:fldCharType="separate"/>
        </w:r>
        <w:r>
          <w:rPr>
            <w:webHidden/>
          </w:rPr>
          <w:t>5</w:t>
        </w:r>
        <w:r>
          <w:rPr>
            <w:webHidden/>
          </w:rPr>
          <w:fldChar w:fldCharType="end"/>
        </w:r>
      </w:hyperlink>
    </w:p>
    <w:p w:rsidR="002E0E95" w:rsidRDefault="002E0E95">
      <w:pPr>
        <w:pStyle w:val="Obsah1"/>
        <w:rPr>
          <w:rFonts w:asciiTheme="minorHAnsi" w:eastAsiaTheme="minorEastAsia" w:hAnsiTheme="minorHAnsi" w:cstheme="minorBidi"/>
          <w:b w:val="0"/>
          <w:caps w:val="0"/>
          <w:sz w:val="22"/>
          <w:lang w:val="cs-CZ" w:eastAsia="cs-CZ"/>
        </w:rPr>
      </w:pPr>
      <w:hyperlink w:anchor="_Toc396160197" w:history="1">
        <w:r w:rsidRPr="003D363D">
          <w:rPr>
            <w:rStyle w:val="Hypertextovodkaz"/>
          </w:rPr>
          <w:t>2</w:t>
        </w:r>
        <w:r>
          <w:rPr>
            <w:rFonts w:asciiTheme="minorHAnsi" w:eastAsiaTheme="minorEastAsia" w:hAnsiTheme="minorHAnsi" w:cstheme="minorBidi"/>
            <w:b w:val="0"/>
            <w:caps w:val="0"/>
            <w:sz w:val="22"/>
            <w:lang w:val="cs-CZ" w:eastAsia="cs-CZ"/>
          </w:rPr>
          <w:tab/>
        </w:r>
        <w:r w:rsidRPr="003D363D">
          <w:rPr>
            <w:rStyle w:val="Hypertextovodkaz"/>
          </w:rPr>
          <w:t>SCHÉMA KONSTRUKCE</w:t>
        </w:r>
        <w:r>
          <w:rPr>
            <w:webHidden/>
          </w:rPr>
          <w:tab/>
        </w:r>
        <w:r>
          <w:rPr>
            <w:webHidden/>
          </w:rPr>
          <w:fldChar w:fldCharType="begin"/>
        </w:r>
        <w:r>
          <w:rPr>
            <w:webHidden/>
          </w:rPr>
          <w:instrText xml:space="preserve"> PAGEREF _Toc396160197 \h </w:instrText>
        </w:r>
        <w:r>
          <w:rPr>
            <w:webHidden/>
          </w:rPr>
        </w:r>
        <w:r>
          <w:rPr>
            <w:webHidden/>
          </w:rPr>
          <w:fldChar w:fldCharType="separate"/>
        </w:r>
        <w:r>
          <w:rPr>
            <w:webHidden/>
          </w:rPr>
          <w:t>5</w:t>
        </w:r>
        <w:r>
          <w:rPr>
            <w:webHidden/>
          </w:rPr>
          <w:fldChar w:fldCharType="end"/>
        </w:r>
      </w:hyperlink>
    </w:p>
    <w:p w:rsidR="002E0E95" w:rsidRDefault="002E0E95">
      <w:pPr>
        <w:pStyle w:val="Obsah1"/>
        <w:rPr>
          <w:rFonts w:asciiTheme="minorHAnsi" w:eastAsiaTheme="minorEastAsia" w:hAnsiTheme="minorHAnsi" w:cstheme="minorBidi"/>
          <w:b w:val="0"/>
          <w:caps w:val="0"/>
          <w:sz w:val="22"/>
          <w:lang w:val="cs-CZ" w:eastAsia="cs-CZ"/>
        </w:rPr>
      </w:pPr>
      <w:hyperlink w:anchor="_Toc396160198" w:history="1">
        <w:r w:rsidRPr="003D363D">
          <w:rPr>
            <w:rStyle w:val="Hypertextovodkaz"/>
          </w:rPr>
          <w:t>3</w:t>
        </w:r>
        <w:r>
          <w:rPr>
            <w:rFonts w:asciiTheme="minorHAnsi" w:eastAsiaTheme="minorEastAsia" w:hAnsiTheme="minorHAnsi" w:cstheme="minorBidi"/>
            <w:b w:val="0"/>
            <w:caps w:val="0"/>
            <w:sz w:val="22"/>
            <w:lang w:val="cs-CZ" w:eastAsia="cs-CZ"/>
          </w:rPr>
          <w:tab/>
        </w:r>
        <w:r w:rsidRPr="003D363D">
          <w:rPr>
            <w:rStyle w:val="Hypertextovodkaz"/>
          </w:rPr>
          <w:t>ORIENTAČNÍ OBRÁZEK UMÍSTĚNÍ</w:t>
        </w:r>
        <w:r>
          <w:rPr>
            <w:webHidden/>
          </w:rPr>
          <w:tab/>
        </w:r>
        <w:r>
          <w:rPr>
            <w:webHidden/>
          </w:rPr>
          <w:fldChar w:fldCharType="begin"/>
        </w:r>
        <w:r>
          <w:rPr>
            <w:webHidden/>
          </w:rPr>
          <w:instrText xml:space="preserve"> PAGEREF _Toc396160198 \h </w:instrText>
        </w:r>
        <w:r>
          <w:rPr>
            <w:webHidden/>
          </w:rPr>
        </w:r>
        <w:r>
          <w:rPr>
            <w:webHidden/>
          </w:rPr>
          <w:fldChar w:fldCharType="separate"/>
        </w:r>
        <w:r>
          <w:rPr>
            <w:webHidden/>
          </w:rPr>
          <w:t>6</w:t>
        </w:r>
        <w:r>
          <w:rPr>
            <w:webHidden/>
          </w:rPr>
          <w:fldChar w:fldCharType="end"/>
        </w:r>
      </w:hyperlink>
    </w:p>
    <w:p w:rsidR="002E0E95" w:rsidRDefault="002E0E95">
      <w:pPr>
        <w:pStyle w:val="Obsah1"/>
        <w:rPr>
          <w:rFonts w:asciiTheme="minorHAnsi" w:eastAsiaTheme="minorEastAsia" w:hAnsiTheme="minorHAnsi" w:cstheme="minorBidi"/>
          <w:b w:val="0"/>
          <w:caps w:val="0"/>
          <w:sz w:val="22"/>
          <w:lang w:val="cs-CZ" w:eastAsia="cs-CZ"/>
        </w:rPr>
      </w:pPr>
      <w:hyperlink w:anchor="_Toc396160199" w:history="1">
        <w:r w:rsidRPr="003D363D">
          <w:rPr>
            <w:rStyle w:val="Hypertextovodkaz"/>
          </w:rPr>
          <w:t>4</w:t>
        </w:r>
        <w:r>
          <w:rPr>
            <w:rFonts w:asciiTheme="minorHAnsi" w:eastAsiaTheme="minorEastAsia" w:hAnsiTheme="minorHAnsi" w:cstheme="minorBidi"/>
            <w:b w:val="0"/>
            <w:caps w:val="0"/>
            <w:sz w:val="22"/>
            <w:lang w:val="cs-CZ" w:eastAsia="cs-CZ"/>
          </w:rPr>
          <w:tab/>
        </w:r>
        <w:r w:rsidRPr="003D363D">
          <w:rPr>
            <w:rStyle w:val="Hypertextovodkaz"/>
          </w:rPr>
          <w:t>Popis standardu- technické specifikace</w:t>
        </w:r>
        <w:r>
          <w:rPr>
            <w:webHidden/>
          </w:rPr>
          <w:tab/>
        </w:r>
        <w:r>
          <w:rPr>
            <w:webHidden/>
          </w:rPr>
          <w:fldChar w:fldCharType="begin"/>
        </w:r>
        <w:r>
          <w:rPr>
            <w:webHidden/>
          </w:rPr>
          <w:instrText xml:space="preserve"> PAGEREF _Toc396160199 \h </w:instrText>
        </w:r>
        <w:r>
          <w:rPr>
            <w:webHidden/>
          </w:rPr>
        </w:r>
        <w:r>
          <w:rPr>
            <w:webHidden/>
          </w:rPr>
          <w:fldChar w:fldCharType="separate"/>
        </w:r>
        <w:r>
          <w:rPr>
            <w:webHidden/>
          </w:rPr>
          <w:t>6</w:t>
        </w:r>
        <w:r>
          <w:rPr>
            <w:webHidden/>
          </w:rPr>
          <w:fldChar w:fldCharType="end"/>
        </w:r>
      </w:hyperlink>
    </w:p>
    <w:p w:rsidR="002E0E95" w:rsidRDefault="002E0E95">
      <w:pPr>
        <w:pStyle w:val="Obsah1"/>
        <w:rPr>
          <w:rFonts w:asciiTheme="minorHAnsi" w:eastAsiaTheme="minorEastAsia" w:hAnsiTheme="minorHAnsi" w:cstheme="minorBidi"/>
          <w:b w:val="0"/>
          <w:caps w:val="0"/>
          <w:sz w:val="22"/>
          <w:lang w:val="cs-CZ" w:eastAsia="cs-CZ"/>
        </w:rPr>
      </w:pPr>
      <w:hyperlink w:anchor="_Toc396160200" w:history="1">
        <w:r w:rsidRPr="003D363D">
          <w:rPr>
            <w:rStyle w:val="Hypertextovodkaz"/>
          </w:rPr>
          <w:t>5</w:t>
        </w:r>
        <w:r>
          <w:rPr>
            <w:rFonts w:asciiTheme="minorHAnsi" w:eastAsiaTheme="minorEastAsia" w:hAnsiTheme="minorHAnsi" w:cstheme="minorBidi"/>
            <w:b w:val="0"/>
            <w:caps w:val="0"/>
            <w:sz w:val="22"/>
            <w:lang w:val="cs-CZ" w:eastAsia="cs-CZ"/>
          </w:rPr>
          <w:tab/>
        </w:r>
        <w:r w:rsidRPr="003D363D">
          <w:rPr>
            <w:rStyle w:val="Hypertextovodkaz"/>
          </w:rPr>
          <w:t>VÝKRESY</w:t>
        </w:r>
        <w:r>
          <w:rPr>
            <w:webHidden/>
          </w:rPr>
          <w:tab/>
        </w:r>
        <w:r>
          <w:rPr>
            <w:webHidden/>
          </w:rPr>
          <w:fldChar w:fldCharType="begin"/>
        </w:r>
        <w:r>
          <w:rPr>
            <w:webHidden/>
          </w:rPr>
          <w:instrText xml:space="preserve"> PAGEREF _Toc396160200 \h </w:instrText>
        </w:r>
        <w:r>
          <w:rPr>
            <w:webHidden/>
          </w:rPr>
        </w:r>
        <w:r>
          <w:rPr>
            <w:webHidden/>
          </w:rPr>
          <w:fldChar w:fldCharType="separate"/>
        </w:r>
        <w:r>
          <w:rPr>
            <w:webHidden/>
          </w:rPr>
          <w:t>7</w:t>
        </w:r>
        <w:r>
          <w:rPr>
            <w:webHidden/>
          </w:rPr>
          <w:fldChar w:fldCharType="end"/>
        </w:r>
      </w:hyperlink>
    </w:p>
    <w:p w:rsidR="002E0E95" w:rsidRDefault="002E0E95">
      <w:pPr>
        <w:pStyle w:val="Obsah1"/>
        <w:rPr>
          <w:rFonts w:asciiTheme="minorHAnsi" w:eastAsiaTheme="minorEastAsia" w:hAnsiTheme="minorHAnsi" w:cstheme="minorBidi"/>
          <w:b w:val="0"/>
          <w:caps w:val="0"/>
          <w:sz w:val="22"/>
          <w:lang w:val="cs-CZ" w:eastAsia="cs-CZ"/>
        </w:rPr>
      </w:pPr>
      <w:hyperlink w:anchor="_Toc396160201" w:history="1">
        <w:r w:rsidRPr="003D363D">
          <w:rPr>
            <w:rStyle w:val="Hypertextovodkaz"/>
          </w:rPr>
          <w:t>6</w:t>
        </w:r>
        <w:r>
          <w:rPr>
            <w:rFonts w:asciiTheme="minorHAnsi" w:eastAsiaTheme="minorEastAsia" w:hAnsiTheme="minorHAnsi" w:cstheme="minorBidi"/>
            <w:b w:val="0"/>
            <w:caps w:val="0"/>
            <w:sz w:val="22"/>
            <w:lang w:val="cs-CZ" w:eastAsia="cs-CZ"/>
          </w:rPr>
          <w:tab/>
        </w:r>
        <w:r w:rsidRPr="003D363D">
          <w:rPr>
            <w:rStyle w:val="Hypertextovodkaz"/>
          </w:rPr>
          <w:t>Normové či jiné požadavky</w:t>
        </w:r>
        <w:r>
          <w:rPr>
            <w:webHidden/>
          </w:rPr>
          <w:tab/>
        </w:r>
        <w:r>
          <w:rPr>
            <w:webHidden/>
          </w:rPr>
          <w:fldChar w:fldCharType="begin"/>
        </w:r>
        <w:r>
          <w:rPr>
            <w:webHidden/>
          </w:rPr>
          <w:instrText xml:space="preserve"> PAGEREF _Toc396160201 \h </w:instrText>
        </w:r>
        <w:r>
          <w:rPr>
            <w:webHidden/>
          </w:rPr>
        </w:r>
        <w:r>
          <w:rPr>
            <w:webHidden/>
          </w:rPr>
          <w:fldChar w:fldCharType="separate"/>
        </w:r>
        <w:r>
          <w:rPr>
            <w:webHidden/>
          </w:rPr>
          <w:t>10</w:t>
        </w:r>
        <w:r>
          <w:rPr>
            <w:webHidden/>
          </w:rPr>
          <w:fldChar w:fldCharType="end"/>
        </w:r>
      </w:hyperlink>
    </w:p>
    <w:p w:rsidR="002E0E95" w:rsidRDefault="002E0E95">
      <w:pPr>
        <w:pStyle w:val="Obsah1"/>
        <w:rPr>
          <w:rFonts w:asciiTheme="minorHAnsi" w:eastAsiaTheme="minorEastAsia" w:hAnsiTheme="minorHAnsi" w:cstheme="minorBidi"/>
          <w:b w:val="0"/>
          <w:caps w:val="0"/>
          <w:sz w:val="22"/>
          <w:lang w:val="cs-CZ" w:eastAsia="cs-CZ"/>
        </w:rPr>
      </w:pPr>
      <w:hyperlink w:anchor="_Toc396160202" w:history="1">
        <w:r w:rsidRPr="003D363D">
          <w:rPr>
            <w:rStyle w:val="Hypertextovodkaz"/>
          </w:rPr>
          <w:t>7</w:t>
        </w:r>
        <w:r>
          <w:rPr>
            <w:rFonts w:asciiTheme="minorHAnsi" w:eastAsiaTheme="minorEastAsia" w:hAnsiTheme="minorHAnsi" w:cstheme="minorBidi"/>
            <w:b w:val="0"/>
            <w:caps w:val="0"/>
            <w:sz w:val="22"/>
            <w:lang w:val="cs-CZ" w:eastAsia="cs-CZ"/>
          </w:rPr>
          <w:tab/>
        </w:r>
        <w:r w:rsidRPr="003D363D">
          <w:rPr>
            <w:rStyle w:val="Hypertextovodkaz"/>
          </w:rPr>
          <w:t>Požadované výsledné parametry a funkce</w:t>
        </w:r>
        <w:r>
          <w:rPr>
            <w:webHidden/>
          </w:rPr>
          <w:tab/>
        </w:r>
        <w:r>
          <w:rPr>
            <w:webHidden/>
          </w:rPr>
          <w:fldChar w:fldCharType="begin"/>
        </w:r>
        <w:r>
          <w:rPr>
            <w:webHidden/>
          </w:rPr>
          <w:instrText xml:space="preserve"> PAGEREF _Toc396160202 \h </w:instrText>
        </w:r>
        <w:r>
          <w:rPr>
            <w:webHidden/>
          </w:rPr>
        </w:r>
        <w:r>
          <w:rPr>
            <w:webHidden/>
          </w:rPr>
          <w:fldChar w:fldCharType="separate"/>
        </w:r>
        <w:r>
          <w:rPr>
            <w:webHidden/>
          </w:rPr>
          <w:t>10</w:t>
        </w:r>
        <w:r>
          <w:rPr>
            <w:webHidden/>
          </w:rPr>
          <w:fldChar w:fldCharType="end"/>
        </w:r>
      </w:hyperlink>
    </w:p>
    <w:p w:rsidR="009F2B0B" w:rsidRPr="000850C7" w:rsidRDefault="0002060B" w:rsidP="00B57C20">
      <w:pPr>
        <w:pStyle w:val="TCRTEXT"/>
      </w:pPr>
      <w:r>
        <w:rPr>
          <w:rFonts w:eastAsia="Calibri"/>
          <w:noProof/>
          <w:szCs w:val="22"/>
          <w:highlight w:val="yellow"/>
          <w:lang w:val="en-US"/>
        </w:rPr>
        <w:fldChar w:fldCharType="end"/>
      </w:r>
    </w:p>
    <w:p w:rsidR="000850C7" w:rsidRDefault="000850C7" w:rsidP="000850C7">
      <w:pPr>
        <w:pStyle w:val="TCRTEXT"/>
        <w:rPr>
          <w:noProof/>
          <w:sz w:val="22"/>
        </w:rPr>
      </w:pPr>
      <w:r>
        <w:rPr>
          <w:noProof/>
        </w:rPr>
        <w:br w:type="page"/>
      </w:r>
      <w:bookmarkStart w:id="5" w:name="_GoBack"/>
      <w:bookmarkEnd w:id="5"/>
    </w:p>
    <w:p w:rsidR="00BA0255" w:rsidRDefault="00BA0255" w:rsidP="000E0001">
      <w:pPr>
        <w:pStyle w:val="TCRTEXT"/>
        <w:rPr>
          <w:noProof/>
        </w:rPr>
      </w:pPr>
    </w:p>
    <w:tbl>
      <w:tblPr>
        <w:tblStyle w:val="Mkatabulky"/>
        <w:tblW w:w="5000" w:type="pct"/>
        <w:tblBorders>
          <w:left w:val="none" w:sz="0" w:space="0" w:color="auto"/>
          <w:right w:val="none" w:sz="0" w:space="0" w:color="auto"/>
          <w:insideV w:val="none" w:sz="0" w:space="0" w:color="auto"/>
        </w:tblBorders>
        <w:tblCellMar>
          <w:left w:w="0" w:type="dxa"/>
          <w:right w:w="0" w:type="dxa"/>
        </w:tblCellMar>
        <w:tblLook w:val="04A0" w:firstRow="1" w:lastRow="0" w:firstColumn="1" w:lastColumn="0" w:noHBand="0" w:noVBand="1"/>
      </w:tblPr>
      <w:tblGrid>
        <w:gridCol w:w="7372"/>
        <w:gridCol w:w="1983"/>
      </w:tblGrid>
      <w:tr w:rsidR="00774CB1" w:rsidRPr="001F6EE5" w:rsidTr="001C1E17">
        <w:trPr>
          <w:trHeight w:val="284"/>
          <w:tblHeader/>
        </w:trPr>
        <w:tc>
          <w:tcPr>
            <w:tcW w:w="3940" w:type="pct"/>
            <w:tcMar>
              <w:left w:w="0" w:type="dxa"/>
            </w:tcMar>
            <w:vAlign w:val="center"/>
          </w:tcPr>
          <w:p w:rsidR="00774CB1" w:rsidRPr="004B081C" w:rsidRDefault="00774CB1" w:rsidP="001C1E17">
            <w:pPr>
              <w:pStyle w:val="TCRTEXT"/>
              <w:rPr>
                <w:rStyle w:val="TCRHeadlineLeft"/>
              </w:rPr>
            </w:pPr>
            <w:r w:rsidRPr="00DD099B">
              <w:rPr>
                <w:rStyle w:val="TCRHeadlineLeft"/>
              </w:rPr>
              <w:t>Přílohy</w:t>
            </w:r>
          </w:p>
        </w:tc>
        <w:tc>
          <w:tcPr>
            <w:tcW w:w="1060" w:type="pct"/>
            <w:tcMar>
              <w:left w:w="0" w:type="dxa"/>
            </w:tcMar>
            <w:vAlign w:val="center"/>
          </w:tcPr>
          <w:p w:rsidR="00774CB1" w:rsidRPr="004B081C" w:rsidRDefault="00774CB1" w:rsidP="001C1E17">
            <w:pPr>
              <w:pStyle w:val="TCRTEXT"/>
              <w:rPr>
                <w:rStyle w:val="TCRHeadlineLeft"/>
              </w:rPr>
            </w:pPr>
            <w:r>
              <w:rPr>
                <w:rStyle w:val="TCRHeadlineLeft"/>
              </w:rPr>
              <w:t xml:space="preserve">Dokument č. </w:t>
            </w:r>
          </w:p>
        </w:tc>
      </w:tr>
      <w:tr w:rsidR="00774CB1" w:rsidRPr="001F6EE5" w:rsidTr="001C1E17">
        <w:trPr>
          <w:trHeight w:val="284"/>
        </w:trPr>
        <w:tc>
          <w:tcPr>
            <w:tcW w:w="3940" w:type="pct"/>
            <w:tcMar>
              <w:left w:w="0" w:type="dxa"/>
            </w:tcMar>
            <w:vAlign w:val="center"/>
          </w:tcPr>
          <w:p w:rsidR="00774CB1" w:rsidRPr="00976A4B" w:rsidRDefault="00774CB1" w:rsidP="00774CB1">
            <w:pPr>
              <w:pStyle w:val="TCRTEXT"/>
              <w:rPr>
                <w:rStyle w:val="TCRHeadlineLeft"/>
                <w:b w:val="0"/>
              </w:rPr>
            </w:pPr>
            <w:r>
              <w:rPr>
                <w:rStyle w:val="TCRHeadlineLeft"/>
                <w:b w:val="0"/>
                <w:bCs w:val="0"/>
              </w:rPr>
              <w:t xml:space="preserve">Příloha - </w:t>
            </w:r>
            <w:r w:rsidRPr="00976A4B">
              <w:rPr>
                <w:rStyle w:val="TCRHeadlineLeft"/>
                <w:b w:val="0"/>
                <w:bCs w:val="0"/>
              </w:rPr>
              <w:t>Výkaz výměr</w:t>
            </w:r>
          </w:p>
        </w:tc>
        <w:tc>
          <w:tcPr>
            <w:tcW w:w="1060" w:type="pct"/>
            <w:tcMar>
              <w:left w:w="0" w:type="dxa"/>
            </w:tcMar>
            <w:vAlign w:val="center"/>
          </w:tcPr>
          <w:p w:rsidR="00774CB1" w:rsidRPr="00046DDD" w:rsidRDefault="00774CB1" w:rsidP="001C1E17">
            <w:pPr>
              <w:pStyle w:val="TCRTEXT"/>
              <w:rPr>
                <w:rStyle w:val="TCRHeadlineLeft"/>
                <w:b w:val="0"/>
              </w:rPr>
            </w:pPr>
          </w:p>
        </w:tc>
      </w:tr>
      <w:tr w:rsidR="00774CB1" w:rsidRPr="00046DDD" w:rsidTr="001C1E17">
        <w:trPr>
          <w:trHeight w:val="284"/>
        </w:trPr>
        <w:tc>
          <w:tcPr>
            <w:tcW w:w="3940" w:type="pct"/>
            <w:tcMar>
              <w:left w:w="0" w:type="dxa"/>
            </w:tcMar>
            <w:vAlign w:val="center"/>
          </w:tcPr>
          <w:p w:rsidR="00774CB1" w:rsidRPr="00976A4B" w:rsidRDefault="00774CB1" w:rsidP="00774CB1">
            <w:pPr>
              <w:pStyle w:val="TCRTEXT"/>
              <w:rPr>
                <w:rStyle w:val="TCRHeadlineLeft"/>
                <w:b w:val="0"/>
                <w:bCs w:val="0"/>
              </w:rPr>
            </w:pPr>
            <w:r>
              <w:rPr>
                <w:rStyle w:val="TCRHeadlineLeft"/>
                <w:b w:val="0"/>
                <w:bCs w:val="0"/>
              </w:rPr>
              <w:t xml:space="preserve">Příloha č. </w:t>
            </w:r>
            <w:r>
              <w:rPr>
                <w:rStyle w:val="TCRHeadlineLeft"/>
                <w:b w:val="0"/>
                <w:bCs w:val="0"/>
              </w:rPr>
              <w:t>1</w:t>
            </w:r>
            <w:r>
              <w:rPr>
                <w:rStyle w:val="TCRHeadlineLeft"/>
                <w:b w:val="0"/>
                <w:bCs w:val="0"/>
              </w:rPr>
              <w:t xml:space="preserve"> – Zastřešení </w:t>
            </w:r>
            <w:r>
              <w:rPr>
                <w:rStyle w:val="TCRHeadlineLeft"/>
                <w:b w:val="0"/>
                <w:bCs w:val="0"/>
              </w:rPr>
              <w:t>vstupu do NS</w:t>
            </w:r>
            <w:r>
              <w:rPr>
                <w:rStyle w:val="TCRHeadlineLeft"/>
                <w:b w:val="0"/>
                <w:bCs w:val="0"/>
              </w:rPr>
              <w:t xml:space="preserve"> - S</w:t>
            </w:r>
            <w:r>
              <w:rPr>
                <w:rStyle w:val="TCRHeadlineLeft"/>
                <w:b w:val="0"/>
              </w:rPr>
              <w:t>ituace</w:t>
            </w:r>
          </w:p>
        </w:tc>
        <w:tc>
          <w:tcPr>
            <w:tcW w:w="1060" w:type="pct"/>
            <w:tcMar>
              <w:left w:w="0" w:type="dxa"/>
            </w:tcMar>
            <w:vAlign w:val="center"/>
          </w:tcPr>
          <w:p w:rsidR="00774CB1" w:rsidRPr="00046DDD" w:rsidRDefault="00774CB1" w:rsidP="001C1E17">
            <w:pPr>
              <w:spacing w:line="240" w:lineRule="auto"/>
              <w:rPr>
                <w:rFonts w:ascii="Arial" w:hAnsi="Arial" w:cs="Arial"/>
                <w:bCs/>
                <w:szCs w:val="19"/>
              </w:rPr>
            </w:pPr>
          </w:p>
        </w:tc>
      </w:tr>
    </w:tbl>
    <w:p w:rsidR="00BA0255" w:rsidRDefault="00BA0255" w:rsidP="000E0001">
      <w:pPr>
        <w:pStyle w:val="TCRTEXT"/>
        <w:rPr>
          <w:noProof/>
        </w:rPr>
      </w:pPr>
    </w:p>
    <w:p w:rsidR="000E0001" w:rsidRDefault="000E0001" w:rsidP="000E0001">
      <w:pPr>
        <w:pStyle w:val="TCRTEXT"/>
        <w:rPr>
          <w:noProof/>
        </w:rPr>
      </w:pPr>
    </w:p>
    <w:p w:rsidR="00241764" w:rsidRDefault="00241764" w:rsidP="006103E4">
      <w:pPr>
        <w:pStyle w:val="TCRTEXT"/>
        <w:rPr>
          <w:noProof/>
        </w:rPr>
        <w:sectPr w:rsidR="00241764" w:rsidSect="00315390">
          <w:headerReference w:type="default" r:id="rId9"/>
          <w:footerReference w:type="even" r:id="rId10"/>
          <w:headerReference w:type="first" r:id="rId11"/>
          <w:footerReference w:type="first" r:id="rId12"/>
          <w:pgSz w:w="11906" w:h="16838" w:code="9"/>
          <w:pgMar w:top="3085" w:right="680" w:bottom="1134" w:left="1871" w:header="709" w:footer="709" w:gutter="0"/>
          <w:cols w:space="708"/>
          <w:titlePg/>
          <w:docGrid w:linePitch="360"/>
        </w:sectPr>
      </w:pPr>
    </w:p>
    <w:p w:rsidR="001C63B4" w:rsidRPr="000A3D5E" w:rsidRDefault="001C63B4" w:rsidP="001C63B4">
      <w:pPr>
        <w:pStyle w:val="TCRTITLENUM1"/>
        <w:numPr>
          <w:ilvl w:val="0"/>
          <w:numId w:val="14"/>
        </w:numPr>
      </w:pPr>
      <w:bookmarkStart w:id="6" w:name="_Toc396160194"/>
      <w:r w:rsidRPr="001C63B4">
        <w:lastRenderedPageBreak/>
        <w:t>Technická</w:t>
      </w:r>
      <w:r w:rsidRPr="000A3D5E">
        <w:t xml:space="preserve"> zpráva-popis</w:t>
      </w:r>
      <w:bookmarkEnd w:id="6"/>
    </w:p>
    <w:p w:rsidR="00B143C2" w:rsidRDefault="009C31C6" w:rsidP="00C17A6C">
      <w:pPr>
        <w:pStyle w:val="TCRTEXT"/>
        <w:rPr>
          <w:lang w:eastAsia="cs-CZ"/>
        </w:rPr>
      </w:pPr>
      <w:r>
        <w:rPr>
          <w:lang w:eastAsia="cs-CZ"/>
        </w:rPr>
        <w:t>Ocelová konstrukce zastřešení je navržen</w:t>
      </w:r>
      <w:r w:rsidR="00B143C2">
        <w:rPr>
          <w:lang w:eastAsia="cs-CZ"/>
        </w:rPr>
        <w:t>a z válcovaných profilů HEA1</w:t>
      </w:r>
      <w:r w:rsidR="00136C7C">
        <w:rPr>
          <w:lang w:eastAsia="cs-CZ"/>
        </w:rPr>
        <w:t>2</w:t>
      </w:r>
      <w:r w:rsidR="00B143C2">
        <w:rPr>
          <w:lang w:eastAsia="cs-CZ"/>
        </w:rPr>
        <w:t>0</w:t>
      </w:r>
      <w:r w:rsidR="006B1A9F">
        <w:rPr>
          <w:lang w:eastAsia="cs-CZ"/>
        </w:rPr>
        <w:t xml:space="preserve"> o půdorysných rozměrech 6,2 x 2,8 m</w:t>
      </w:r>
      <w:r w:rsidR="00B143C2">
        <w:rPr>
          <w:lang w:eastAsia="cs-CZ"/>
        </w:rPr>
        <w:t>.</w:t>
      </w:r>
    </w:p>
    <w:p w:rsidR="00C17A6C" w:rsidRDefault="009C31C6" w:rsidP="00C17A6C">
      <w:pPr>
        <w:pStyle w:val="TCRTEXT"/>
        <w:rPr>
          <w:lang w:eastAsia="cs-CZ"/>
        </w:rPr>
      </w:pPr>
      <w:r>
        <w:rPr>
          <w:lang w:eastAsia="cs-CZ"/>
        </w:rPr>
        <w:t>Sloupky j</w:t>
      </w:r>
      <w:r w:rsidR="00BC6F7A">
        <w:rPr>
          <w:lang w:eastAsia="cs-CZ"/>
        </w:rPr>
        <w:t>s</w:t>
      </w:r>
      <w:r>
        <w:rPr>
          <w:lang w:eastAsia="cs-CZ"/>
        </w:rPr>
        <w:t xml:space="preserve">ou </w:t>
      </w:r>
      <w:r w:rsidR="00BC6F7A">
        <w:rPr>
          <w:lang w:eastAsia="cs-CZ"/>
        </w:rPr>
        <w:t xml:space="preserve">kloubově </w:t>
      </w:r>
      <w:r>
        <w:rPr>
          <w:lang w:eastAsia="cs-CZ"/>
        </w:rPr>
        <w:t xml:space="preserve">kotveny na </w:t>
      </w:r>
      <w:r w:rsidR="00BC6F7A">
        <w:rPr>
          <w:lang w:eastAsia="cs-CZ"/>
        </w:rPr>
        <w:t xml:space="preserve">nové </w:t>
      </w:r>
      <w:r>
        <w:rPr>
          <w:lang w:eastAsia="cs-CZ"/>
        </w:rPr>
        <w:t>betonov</w:t>
      </w:r>
      <w:r w:rsidR="00136C7C">
        <w:rPr>
          <w:lang w:eastAsia="cs-CZ"/>
        </w:rPr>
        <w:t>é</w:t>
      </w:r>
      <w:r>
        <w:rPr>
          <w:lang w:eastAsia="cs-CZ"/>
        </w:rPr>
        <w:t xml:space="preserve"> </w:t>
      </w:r>
      <w:r w:rsidR="00136C7C">
        <w:rPr>
          <w:lang w:eastAsia="cs-CZ"/>
        </w:rPr>
        <w:t>patky</w:t>
      </w:r>
      <w:r>
        <w:rPr>
          <w:lang w:eastAsia="cs-CZ"/>
        </w:rPr>
        <w:t xml:space="preserve"> pomocí chemických</w:t>
      </w:r>
      <w:r w:rsidR="00B143C2">
        <w:rPr>
          <w:lang w:eastAsia="cs-CZ"/>
        </w:rPr>
        <w:t xml:space="preserve"> kotev </w:t>
      </w:r>
      <w:r w:rsidR="00BC6F7A">
        <w:rPr>
          <w:lang w:eastAsia="cs-CZ"/>
        </w:rPr>
        <w:t xml:space="preserve">např. </w:t>
      </w:r>
      <w:r w:rsidR="00B143C2">
        <w:rPr>
          <w:lang w:eastAsia="cs-CZ"/>
        </w:rPr>
        <w:t>HILT</w:t>
      </w:r>
      <w:r w:rsidR="00BC6F7A">
        <w:rPr>
          <w:lang w:eastAsia="cs-CZ"/>
        </w:rPr>
        <w:t>I</w:t>
      </w:r>
      <w:r w:rsidR="00B143C2">
        <w:rPr>
          <w:lang w:eastAsia="cs-CZ"/>
        </w:rPr>
        <w:t>.</w:t>
      </w:r>
    </w:p>
    <w:p w:rsidR="00B143C2" w:rsidRDefault="00B143C2" w:rsidP="00C17A6C">
      <w:pPr>
        <w:pStyle w:val="TCRTEXT"/>
        <w:rPr>
          <w:lang w:eastAsia="cs-CZ"/>
        </w:rPr>
      </w:pPr>
      <w:r>
        <w:rPr>
          <w:lang w:eastAsia="cs-CZ"/>
        </w:rPr>
        <w:t>Střešní nosníky jsou tuhými rámovými rohy spojené se sloupky a tím zajišťují prostorovou tuhost celé konstrukce.</w:t>
      </w:r>
    </w:p>
    <w:p w:rsidR="002A1899" w:rsidRDefault="002A1899" w:rsidP="00C17A6C">
      <w:pPr>
        <w:pStyle w:val="TCRTEXT"/>
        <w:rPr>
          <w:lang w:eastAsia="cs-CZ"/>
        </w:rPr>
      </w:pPr>
      <w:r>
        <w:rPr>
          <w:lang w:eastAsia="cs-CZ"/>
        </w:rPr>
        <w:t xml:space="preserve">Střešní krytinu tvoří </w:t>
      </w:r>
      <w:r w:rsidR="000A3D5E">
        <w:t>t</w:t>
      </w:r>
      <w:r w:rsidRPr="001E33F4">
        <w:t>rapézov</w:t>
      </w:r>
      <w:r w:rsidR="00136C7C">
        <w:t>ý plech TR 30/220/0,75</w:t>
      </w:r>
      <w:r>
        <w:t>.</w:t>
      </w:r>
      <w:r w:rsidR="00BC6F7A">
        <w:t xml:space="preserve"> Barvu určí architekt.</w:t>
      </w:r>
    </w:p>
    <w:p w:rsidR="0029243B" w:rsidRDefault="0029243B" w:rsidP="0029243B">
      <w:pPr>
        <w:pStyle w:val="TCRTITLENUM2"/>
        <w:numPr>
          <w:ilvl w:val="1"/>
          <w:numId w:val="14"/>
        </w:numPr>
      </w:pPr>
      <w:bookmarkStart w:id="7" w:name="_Toc396160195"/>
      <w:r w:rsidRPr="00B93763">
        <w:t>Rozsah dokumentace</w:t>
      </w:r>
      <w:bookmarkEnd w:id="7"/>
    </w:p>
    <w:p w:rsidR="00A07D0B" w:rsidRPr="00B143C2" w:rsidRDefault="00A07D0B" w:rsidP="00A07D0B">
      <w:pPr>
        <w:pStyle w:val="TCRTEXT"/>
      </w:pPr>
      <w:r>
        <w:t>Dokumentace obsahuje návrh střešní krytiny přístřešku, návrh ocelové konstrukce a její kotvení do betonových patek.</w:t>
      </w:r>
    </w:p>
    <w:p w:rsidR="0029243B" w:rsidRDefault="0029243B" w:rsidP="0029243B">
      <w:pPr>
        <w:pStyle w:val="TCRTITLENUM2"/>
        <w:numPr>
          <w:ilvl w:val="1"/>
          <w:numId w:val="14"/>
        </w:numPr>
      </w:pPr>
      <w:bookmarkStart w:id="8" w:name="_Toc396160196"/>
      <w:r w:rsidRPr="00B93763">
        <w:t>Podklady</w:t>
      </w:r>
      <w:bookmarkEnd w:id="8"/>
    </w:p>
    <w:p w:rsidR="00085CB5" w:rsidRDefault="00085CB5" w:rsidP="00085CB5">
      <w:pPr>
        <w:pStyle w:val="TCRTEXT"/>
      </w:pPr>
      <w:r>
        <w:t>Použité</w:t>
      </w:r>
      <w:r w:rsidR="00906DA7">
        <w:t xml:space="preserve"> normy</w:t>
      </w:r>
      <w:r>
        <w:t>:</w:t>
      </w:r>
    </w:p>
    <w:p w:rsidR="00BC6F7A" w:rsidRDefault="00BC6F7A" w:rsidP="00BC6F7A">
      <w:pPr>
        <w:pStyle w:val="TCRTEXT"/>
      </w:pPr>
      <w:r>
        <w:t xml:space="preserve">Schéma konstrukce, </w:t>
      </w:r>
      <w:proofErr w:type="spellStart"/>
      <w:r>
        <w:t>Tebodin</w:t>
      </w:r>
      <w:proofErr w:type="spellEnd"/>
      <w:r>
        <w:t xml:space="preserve"> </w:t>
      </w:r>
      <w:proofErr w:type="gramStart"/>
      <w:r>
        <w:t>12.8.2014</w:t>
      </w:r>
      <w:proofErr w:type="gramEnd"/>
    </w:p>
    <w:p w:rsidR="00931997" w:rsidRDefault="00931997" w:rsidP="00931997">
      <w:pPr>
        <w:pStyle w:val="TCRTEXT"/>
      </w:pPr>
      <w:r>
        <w:t xml:space="preserve">ČSN EN 1991-1-3 </w:t>
      </w:r>
      <w:proofErr w:type="spellStart"/>
      <w:r w:rsidRPr="00931997">
        <w:t>Eurokód</w:t>
      </w:r>
      <w:proofErr w:type="spellEnd"/>
      <w:r w:rsidRPr="00931997">
        <w:t xml:space="preserve"> 1: </w:t>
      </w:r>
      <w:r>
        <w:t>Zatížení konstrukcí – Část 1-3: Obecná zatížení – Zatížení sněhem, ZMĚNA Z1</w:t>
      </w:r>
    </w:p>
    <w:p w:rsidR="00931997" w:rsidRPr="00931997" w:rsidRDefault="00931997" w:rsidP="00931997">
      <w:pPr>
        <w:pStyle w:val="TCRTEXT"/>
      </w:pPr>
      <w:r w:rsidRPr="00931997">
        <w:t xml:space="preserve">ČSN EN 1991-1-4 </w:t>
      </w:r>
      <w:proofErr w:type="spellStart"/>
      <w:r w:rsidRPr="00931997">
        <w:t>Eurokód</w:t>
      </w:r>
      <w:proofErr w:type="spellEnd"/>
      <w:r w:rsidRPr="00931997">
        <w:t xml:space="preserve"> 1: Zatížení konstrukcí - Část 1-4: Obecná zatížení - Zatížení větrem</w:t>
      </w:r>
    </w:p>
    <w:p w:rsidR="00931997" w:rsidRDefault="00931997" w:rsidP="00931997">
      <w:pPr>
        <w:pStyle w:val="TCRTEXT"/>
      </w:pPr>
      <w:r w:rsidRPr="00931997">
        <w:t xml:space="preserve">ČSN EN 1991-1-1 </w:t>
      </w:r>
      <w:proofErr w:type="spellStart"/>
      <w:r w:rsidRPr="00931997">
        <w:t>Eurokód</w:t>
      </w:r>
      <w:proofErr w:type="spellEnd"/>
      <w:r w:rsidRPr="00931997">
        <w:t xml:space="preserve"> 1: Zatížení konstrukcí - Část 1-1: Obecná zatížení - Objemové tíhy, vlastní tíha a užitná zatížení pozemních staveb</w:t>
      </w:r>
    </w:p>
    <w:p w:rsidR="00931997" w:rsidRDefault="00931997" w:rsidP="00931997">
      <w:pPr>
        <w:pStyle w:val="TCRTEXT"/>
      </w:pPr>
      <w:r>
        <w:t xml:space="preserve">ČSN EN 1992-1-1 </w:t>
      </w:r>
      <w:proofErr w:type="spellStart"/>
      <w:r>
        <w:t>Eurokód</w:t>
      </w:r>
      <w:proofErr w:type="spellEnd"/>
      <w:r>
        <w:t xml:space="preserve"> 2: Navrhování betonových konstrukcí - Část 1-1: Obecná pravidla a pravidla pro pozemní stavby</w:t>
      </w:r>
    </w:p>
    <w:p w:rsidR="00931997" w:rsidRDefault="00931997" w:rsidP="00931997">
      <w:pPr>
        <w:pStyle w:val="TCRTEXT"/>
      </w:pPr>
      <w:r>
        <w:t xml:space="preserve">ČSN EN 1993-1-1 </w:t>
      </w:r>
      <w:proofErr w:type="spellStart"/>
      <w:r>
        <w:t>Eurokód</w:t>
      </w:r>
      <w:proofErr w:type="spellEnd"/>
      <w:r>
        <w:t xml:space="preserve"> 3: Navrhování ocelových konstrukcí - Část 1-1: Obecná pravidla a pravidla pro pozemní stavby</w:t>
      </w:r>
    </w:p>
    <w:p w:rsidR="001C63B4" w:rsidRDefault="005B0152" w:rsidP="001C63B4">
      <w:pPr>
        <w:pStyle w:val="TCRTITLENUM1"/>
        <w:numPr>
          <w:ilvl w:val="0"/>
          <w:numId w:val="14"/>
        </w:numPr>
      </w:pPr>
      <w:bookmarkStart w:id="9" w:name="_Toc396160197"/>
      <w:r>
        <w:t>SCHÉMA KONSTRUKCE</w:t>
      </w:r>
      <w:bookmarkEnd w:id="9"/>
    </w:p>
    <w:p w:rsidR="00BC6F7A" w:rsidRDefault="00BC6F7A" w:rsidP="005B0152">
      <w:pPr>
        <w:pStyle w:val="TCRTEXT"/>
      </w:pPr>
    </w:p>
    <w:p w:rsidR="005B0152" w:rsidRPr="005B0152" w:rsidRDefault="00BC6F7A" w:rsidP="005B0152">
      <w:pPr>
        <w:pStyle w:val="TCRTEXT"/>
      </w:pPr>
      <w:r>
        <w:rPr>
          <w:noProof/>
          <w:lang w:eastAsia="cs-CZ"/>
        </w:rPr>
        <w:drawing>
          <wp:anchor distT="0" distB="0" distL="114300" distR="114300" simplePos="0" relativeHeight="251655680" behindDoc="0" locked="0" layoutInCell="1" allowOverlap="1">
            <wp:simplePos x="0" y="0"/>
            <wp:positionH relativeFrom="column">
              <wp:posOffset>431165</wp:posOffset>
            </wp:positionH>
            <wp:positionV relativeFrom="paragraph">
              <wp:posOffset>46355</wp:posOffset>
            </wp:positionV>
            <wp:extent cx="4156710" cy="2895600"/>
            <wp:effectExtent l="19050" t="0" r="0" b="0"/>
            <wp:wrapTopAndBottom/>
            <wp:docPr id="6" name="Obrázek 5" descr="FEX-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X-S.jpg"/>
                    <pic:cNvPicPr/>
                  </pic:nvPicPr>
                  <pic:blipFill>
                    <a:blip r:embed="rId13" cstate="print"/>
                    <a:srcRect t="25694" b="25000"/>
                    <a:stretch>
                      <a:fillRect/>
                    </a:stretch>
                  </pic:blipFill>
                  <pic:spPr>
                    <a:xfrm>
                      <a:off x="0" y="0"/>
                      <a:ext cx="4156710" cy="2895600"/>
                    </a:xfrm>
                    <a:prstGeom prst="rect">
                      <a:avLst/>
                    </a:prstGeom>
                  </pic:spPr>
                </pic:pic>
              </a:graphicData>
            </a:graphic>
          </wp:anchor>
        </w:drawing>
      </w:r>
    </w:p>
    <w:p w:rsidR="001C63B4" w:rsidRDefault="005B0152" w:rsidP="001C63B4">
      <w:pPr>
        <w:pStyle w:val="TCRTITLENUM1"/>
        <w:numPr>
          <w:ilvl w:val="0"/>
          <w:numId w:val="14"/>
        </w:numPr>
      </w:pPr>
      <w:bookmarkStart w:id="10" w:name="_Toc396160198"/>
      <w:r>
        <w:lastRenderedPageBreak/>
        <w:t>ORI</w:t>
      </w:r>
      <w:r w:rsidR="00BC6F7A">
        <w:t>E</w:t>
      </w:r>
      <w:r>
        <w:t>NTAČNÍ OBRÁZEK UMÍSTĚNÍ</w:t>
      </w:r>
      <w:bookmarkEnd w:id="10"/>
    </w:p>
    <w:p w:rsidR="005B0152" w:rsidRPr="005B0152" w:rsidRDefault="00136C7C" w:rsidP="005B0152">
      <w:pPr>
        <w:pStyle w:val="TCRTEXT"/>
      </w:pPr>
      <w:r>
        <w:rPr>
          <w:noProof/>
          <w:lang w:eastAsia="cs-CZ"/>
        </w:rPr>
        <w:drawing>
          <wp:anchor distT="0" distB="0" distL="114300" distR="114300" simplePos="0" relativeHeight="251652608" behindDoc="0" locked="0" layoutInCell="1" allowOverlap="1">
            <wp:simplePos x="0" y="0"/>
            <wp:positionH relativeFrom="column">
              <wp:posOffset>431165</wp:posOffset>
            </wp:positionH>
            <wp:positionV relativeFrom="paragraph">
              <wp:posOffset>362585</wp:posOffset>
            </wp:positionV>
            <wp:extent cx="5257800" cy="3943350"/>
            <wp:effectExtent l="19050" t="0" r="0" b="0"/>
            <wp:wrapTopAndBottom/>
            <wp:docPr id="5" name="Obrázek 4" descr="CAM001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M00191.jpg"/>
                    <pic:cNvPicPr/>
                  </pic:nvPicPr>
                  <pic:blipFill>
                    <a:blip r:embed="rId14" cstate="print"/>
                    <a:stretch>
                      <a:fillRect/>
                    </a:stretch>
                  </pic:blipFill>
                  <pic:spPr>
                    <a:xfrm>
                      <a:off x="0" y="0"/>
                      <a:ext cx="5257800" cy="3943350"/>
                    </a:xfrm>
                    <a:prstGeom prst="rect">
                      <a:avLst/>
                    </a:prstGeom>
                  </pic:spPr>
                </pic:pic>
              </a:graphicData>
            </a:graphic>
          </wp:anchor>
        </w:drawing>
      </w:r>
    </w:p>
    <w:p w:rsidR="001C63B4" w:rsidRPr="006F60C6" w:rsidRDefault="001C63B4" w:rsidP="001C63B4">
      <w:pPr>
        <w:pStyle w:val="TCRTITLENUM1"/>
        <w:numPr>
          <w:ilvl w:val="0"/>
          <w:numId w:val="14"/>
        </w:numPr>
      </w:pPr>
      <w:bookmarkStart w:id="11" w:name="_Toc396160199"/>
      <w:r w:rsidRPr="006F60C6">
        <w:t xml:space="preserve">Popis </w:t>
      </w:r>
      <w:r w:rsidRPr="001C63B4">
        <w:t>standardu</w:t>
      </w:r>
      <w:r w:rsidRPr="006F60C6">
        <w:t>- technické specifikace</w:t>
      </w:r>
      <w:bookmarkEnd w:id="11"/>
    </w:p>
    <w:p w:rsidR="00906DA7" w:rsidRDefault="00906DA7" w:rsidP="009C31C6">
      <w:pPr>
        <w:pStyle w:val="TCRTEXT"/>
        <w:rPr>
          <w:lang w:eastAsia="cs-CZ"/>
        </w:rPr>
      </w:pPr>
      <w:r>
        <w:rPr>
          <w:lang w:eastAsia="cs-CZ"/>
        </w:rPr>
        <w:t>Ocel: S235</w:t>
      </w:r>
    </w:p>
    <w:p w:rsidR="00906DA7" w:rsidRDefault="00906DA7" w:rsidP="009C31C6">
      <w:pPr>
        <w:pStyle w:val="TCRTEXT"/>
        <w:rPr>
          <w:lang w:eastAsia="cs-CZ"/>
        </w:rPr>
      </w:pPr>
      <w:r>
        <w:rPr>
          <w:lang w:eastAsia="cs-CZ"/>
        </w:rPr>
        <w:t>Šrouby: M16 8.8</w:t>
      </w:r>
    </w:p>
    <w:p w:rsidR="00906DA7" w:rsidRDefault="00906DA7" w:rsidP="009C31C6">
      <w:pPr>
        <w:pStyle w:val="TCRTEXT"/>
        <w:rPr>
          <w:lang w:eastAsia="cs-CZ"/>
        </w:rPr>
      </w:pPr>
      <w:r>
        <w:rPr>
          <w:lang w:eastAsia="cs-CZ"/>
        </w:rPr>
        <w:t xml:space="preserve">Kotvy: </w:t>
      </w:r>
      <w:r w:rsidR="00BC6F7A">
        <w:rPr>
          <w:lang w:eastAsia="cs-CZ"/>
        </w:rPr>
        <w:t xml:space="preserve">např. </w:t>
      </w:r>
      <w:r>
        <w:rPr>
          <w:lang w:eastAsia="cs-CZ"/>
        </w:rPr>
        <w:t>HILTI</w:t>
      </w:r>
      <w:r w:rsidR="00D92CC9">
        <w:rPr>
          <w:lang w:eastAsia="cs-CZ"/>
        </w:rPr>
        <w:t xml:space="preserve"> HIT-V M16 + HIT-HY 200, OCEL </w:t>
      </w:r>
      <w:r w:rsidR="00136C7C">
        <w:rPr>
          <w:lang w:eastAsia="cs-CZ"/>
        </w:rPr>
        <w:t>POZINK</w:t>
      </w:r>
    </w:p>
    <w:p w:rsidR="00D92CC9" w:rsidRDefault="00D92CC9" w:rsidP="009C31C6">
      <w:pPr>
        <w:pStyle w:val="TCRTEXT"/>
        <w:rPr>
          <w:lang w:eastAsia="cs-CZ"/>
        </w:rPr>
      </w:pPr>
    </w:p>
    <w:p w:rsidR="0060499C" w:rsidRDefault="009C31C6" w:rsidP="009C31C6">
      <w:pPr>
        <w:pStyle w:val="TCRTEXT"/>
        <w:rPr>
          <w:lang w:eastAsia="cs-CZ"/>
        </w:rPr>
      </w:pPr>
      <w:r>
        <w:rPr>
          <w:lang w:eastAsia="cs-CZ"/>
        </w:rPr>
        <w:t>Konstrukce bude povrchově ošetřena žárovým pozinkováním.</w:t>
      </w:r>
    </w:p>
    <w:p w:rsidR="00B34210" w:rsidRDefault="00136C7C">
      <w:pPr>
        <w:spacing w:after="60" w:line="240" w:lineRule="exact"/>
        <w:jc w:val="left"/>
        <w:rPr>
          <w:b/>
          <w:caps/>
          <w:sz w:val="20"/>
          <w:lang w:eastAsia="cs-CZ"/>
        </w:rPr>
      </w:pPr>
      <w:r>
        <w:rPr>
          <w:lang w:eastAsia="cs-CZ"/>
        </w:rPr>
        <w:br w:type="page"/>
      </w:r>
    </w:p>
    <w:p w:rsidR="001C63B4" w:rsidRPr="000A3D5E" w:rsidRDefault="006F60C6" w:rsidP="00AE2A84">
      <w:pPr>
        <w:pStyle w:val="TCRTITLENUM1"/>
        <w:numPr>
          <w:ilvl w:val="0"/>
          <w:numId w:val="14"/>
        </w:numPr>
      </w:pPr>
      <w:bookmarkStart w:id="12" w:name="_Toc396160200"/>
      <w:r w:rsidRPr="000A3D5E">
        <w:lastRenderedPageBreak/>
        <w:t>VÝKRESY</w:t>
      </w:r>
      <w:bookmarkEnd w:id="12"/>
    </w:p>
    <w:p w:rsidR="00AE2A84" w:rsidRDefault="00BC6F7A" w:rsidP="006F60C6">
      <w:pPr>
        <w:pStyle w:val="TCRTEXT"/>
      </w:pPr>
      <w:r>
        <w:rPr>
          <w:noProof/>
          <w:lang w:eastAsia="cs-CZ"/>
        </w:rPr>
        <w:drawing>
          <wp:anchor distT="0" distB="0" distL="114300" distR="114300" simplePos="0" relativeHeight="251658752" behindDoc="0" locked="0" layoutInCell="1" allowOverlap="1">
            <wp:simplePos x="0" y="0"/>
            <wp:positionH relativeFrom="column">
              <wp:posOffset>857885</wp:posOffset>
            </wp:positionH>
            <wp:positionV relativeFrom="paragraph">
              <wp:posOffset>15240</wp:posOffset>
            </wp:positionV>
            <wp:extent cx="3914775" cy="5966460"/>
            <wp:effectExtent l="1047750" t="0" r="1019175" b="0"/>
            <wp:wrapTopAndBottom/>
            <wp:docPr id="3" name="Obrázek 2" descr="JCPJO_KOTVE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CPJO_KOTVENI.jpg"/>
                    <pic:cNvPicPr/>
                  </pic:nvPicPr>
                  <pic:blipFill>
                    <a:blip r:embed="rId15" cstate="print"/>
                    <a:srcRect l="14840" t="12396" r="15852" b="12992"/>
                    <a:stretch>
                      <a:fillRect/>
                    </a:stretch>
                  </pic:blipFill>
                  <pic:spPr>
                    <a:xfrm rot="16200000">
                      <a:off x="0" y="0"/>
                      <a:ext cx="3914775" cy="5966460"/>
                    </a:xfrm>
                    <a:prstGeom prst="rect">
                      <a:avLst/>
                    </a:prstGeom>
                  </pic:spPr>
                </pic:pic>
              </a:graphicData>
            </a:graphic>
          </wp:anchor>
        </w:drawing>
      </w:r>
    </w:p>
    <w:p w:rsidR="00BC6F7A" w:rsidRDefault="00BC6F7A" w:rsidP="006F60C6">
      <w:pPr>
        <w:pStyle w:val="TCRTEXT"/>
      </w:pPr>
    </w:p>
    <w:p w:rsidR="00A61324" w:rsidRDefault="00A61324">
      <w:pPr>
        <w:spacing w:after="60" w:line="240" w:lineRule="exact"/>
        <w:jc w:val="left"/>
        <w:rPr>
          <w:sz w:val="18"/>
        </w:rPr>
      </w:pPr>
      <w:r>
        <w:br w:type="page"/>
      </w:r>
    </w:p>
    <w:p w:rsidR="00A61324" w:rsidRDefault="00B34210" w:rsidP="00A61324">
      <w:pPr>
        <w:pStyle w:val="TCRTEXT"/>
      </w:pPr>
      <w:r>
        <w:rPr>
          <w:noProof/>
          <w:lang w:eastAsia="cs-CZ"/>
        </w:rPr>
        <w:lastRenderedPageBreak/>
        <w:drawing>
          <wp:anchor distT="0" distB="0" distL="114300" distR="114300" simplePos="0" relativeHeight="251661824" behindDoc="0" locked="0" layoutInCell="1" allowOverlap="1">
            <wp:simplePos x="0" y="0"/>
            <wp:positionH relativeFrom="column">
              <wp:posOffset>1183640</wp:posOffset>
            </wp:positionH>
            <wp:positionV relativeFrom="paragraph">
              <wp:posOffset>-389890</wp:posOffset>
            </wp:positionV>
            <wp:extent cx="3228975" cy="4867275"/>
            <wp:effectExtent l="838200" t="0" r="828675" b="0"/>
            <wp:wrapTopAndBottom/>
            <wp:docPr id="4" name="Obrázek 3" descr="JCPJO_STRECH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CPJO_STRECHA.jpg"/>
                    <pic:cNvPicPr/>
                  </pic:nvPicPr>
                  <pic:blipFill>
                    <a:blip r:embed="rId16" cstate="print"/>
                    <a:srcRect l="20573" t="19905" r="22260" b="19190"/>
                    <a:stretch>
                      <a:fillRect/>
                    </a:stretch>
                  </pic:blipFill>
                  <pic:spPr>
                    <a:xfrm rot="16200000">
                      <a:off x="0" y="0"/>
                      <a:ext cx="3228975" cy="4867275"/>
                    </a:xfrm>
                    <a:prstGeom prst="rect">
                      <a:avLst/>
                    </a:prstGeom>
                  </pic:spPr>
                </pic:pic>
              </a:graphicData>
            </a:graphic>
          </wp:anchor>
        </w:drawing>
      </w:r>
    </w:p>
    <w:p w:rsidR="00A61324" w:rsidRDefault="00A61324" w:rsidP="00A61324">
      <w:pPr>
        <w:pStyle w:val="TCRTEXT"/>
      </w:pPr>
    </w:p>
    <w:p w:rsidR="00A61324" w:rsidRDefault="00A61324" w:rsidP="00A61324">
      <w:pPr>
        <w:pStyle w:val="TCRTEXT"/>
      </w:pPr>
    </w:p>
    <w:p w:rsidR="00A61324" w:rsidRDefault="00A61324" w:rsidP="00A61324">
      <w:pPr>
        <w:pStyle w:val="TCRTEXT"/>
        <w:rPr>
          <w:sz w:val="20"/>
        </w:rPr>
      </w:pPr>
      <w:r>
        <w:br w:type="page"/>
      </w:r>
    </w:p>
    <w:p w:rsidR="0007581B" w:rsidRDefault="00013DDC">
      <w:pPr>
        <w:spacing w:after="60" w:line="240" w:lineRule="exact"/>
        <w:jc w:val="left"/>
      </w:pPr>
      <w:r>
        <w:rPr>
          <w:noProof/>
          <w:lang w:eastAsia="cs-CZ"/>
        </w:rPr>
        <w:lastRenderedPageBreak/>
        <w:drawing>
          <wp:anchor distT="0" distB="0" distL="114300" distR="114300" simplePos="0" relativeHeight="251664896" behindDoc="0" locked="0" layoutInCell="1" allowOverlap="1">
            <wp:simplePos x="0" y="0"/>
            <wp:positionH relativeFrom="column">
              <wp:posOffset>526415</wp:posOffset>
            </wp:positionH>
            <wp:positionV relativeFrom="paragraph">
              <wp:posOffset>676910</wp:posOffset>
            </wp:positionV>
            <wp:extent cx="4505325" cy="2600325"/>
            <wp:effectExtent l="19050" t="0" r="9525" b="0"/>
            <wp:wrapTopAndBottom/>
            <wp:docPr id="10" name="Obrázek 9" descr="JCPJO_RE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CPJO_REZ.jpg"/>
                    <pic:cNvPicPr/>
                  </pic:nvPicPr>
                  <pic:blipFill>
                    <a:blip r:embed="rId17" cstate="print"/>
                    <a:srcRect l="8938" t="33254" r="11298" b="34207"/>
                    <a:stretch>
                      <a:fillRect/>
                    </a:stretch>
                  </pic:blipFill>
                  <pic:spPr>
                    <a:xfrm>
                      <a:off x="0" y="0"/>
                      <a:ext cx="4505325" cy="2600325"/>
                    </a:xfrm>
                    <a:prstGeom prst="rect">
                      <a:avLst/>
                    </a:prstGeom>
                  </pic:spPr>
                </pic:pic>
              </a:graphicData>
            </a:graphic>
          </wp:anchor>
        </w:drawing>
      </w:r>
    </w:p>
    <w:p w:rsidR="0007581B" w:rsidRDefault="0007581B">
      <w:pPr>
        <w:spacing w:after="60" w:line="240" w:lineRule="exact"/>
        <w:jc w:val="left"/>
      </w:pPr>
    </w:p>
    <w:p w:rsidR="0007581B" w:rsidRDefault="0007581B">
      <w:pPr>
        <w:spacing w:after="60" w:line="240" w:lineRule="exact"/>
        <w:jc w:val="left"/>
      </w:pPr>
    </w:p>
    <w:p w:rsidR="0007581B" w:rsidRDefault="0007581B">
      <w:pPr>
        <w:spacing w:after="60" w:line="240" w:lineRule="exact"/>
        <w:jc w:val="left"/>
      </w:pPr>
    </w:p>
    <w:p w:rsidR="0007581B" w:rsidRDefault="0007581B">
      <w:pPr>
        <w:spacing w:after="60" w:line="240" w:lineRule="exact"/>
        <w:jc w:val="left"/>
      </w:pPr>
    </w:p>
    <w:p w:rsidR="00A61324" w:rsidRDefault="00A61324">
      <w:pPr>
        <w:spacing w:after="60" w:line="240" w:lineRule="exact"/>
        <w:jc w:val="left"/>
      </w:pPr>
    </w:p>
    <w:p w:rsidR="00A61324" w:rsidRDefault="00A61324">
      <w:pPr>
        <w:spacing w:after="60" w:line="240" w:lineRule="exact"/>
        <w:jc w:val="left"/>
      </w:pPr>
    </w:p>
    <w:p w:rsidR="00A61324" w:rsidRDefault="00A61324">
      <w:pPr>
        <w:spacing w:after="60" w:line="240" w:lineRule="exact"/>
        <w:jc w:val="left"/>
      </w:pPr>
    </w:p>
    <w:p w:rsidR="00A61324" w:rsidRDefault="00A61324">
      <w:pPr>
        <w:spacing w:after="60" w:line="240" w:lineRule="exact"/>
        <w:jc w:val="left"/>
        <w:rPr>
          <w:b/>
          <w:caps/>
          <w:sz w:val="20"/>
        </w:rPr>
      </w:pPr>
      <w:r>
        <w:br w:type="page"/>
      </w:r>
    </w:p>
    <w:p w:rsidR="00AE2A84" w:rsidRPr="00AE2A84" w:rsidRDefault="00AE2A84" w:rsidP="00A61324">
      <w:pPr>
        <w:pStyle w:val="TCRTITLENUM1"/>
        <w:numPr>
          <w:ilvl w:val="0"/>
          <w:numId w:val="14"/>
        </w:numPr>
      </w:pPr>
      <w:bookmarkStart w:id="13" w:name="_Toc396160201"/>
      <w:r w:rsidRPr="00AE2A84">
        <w:lastRenderedPageBreak/>
        <w:t xml:space="preserve">Normové či </w:t>
      </w:r>
      <w:r w:rsidRPr="001C63B4">
        <w:t>jiné</w:t>
      </w:r>
      <w:r w:rsidRPr="00AE2A84">
        <w:t xml:space="preserve"> požadavky</w:t>
      </w:r>
      <w:bookmarkEnd w:id="13"/>
    </w:p>
    <w:p w:rsidR="001825D4" w:rsidRDefault="00AE2A84" w:rsidP="00AE2A84">
      <w:pPr>
        <w:pStyle w:val="TCRTEXT"/>
      </w:pPr>
      <w:r>
        <w:rPr>
          <w:lang w:eastAsia="cs-CZ"/>
        </w:rPr>
        <w:t xml:space="preserve">Na konstrukci se vztahují běžné normové požadavky. </w:t>
      </w:r>
      <w:r w:rsidR="00984EB6">
        <w:rPr>
          <w:lang w:eastAsia="cs-CZ"/>
        </w:rPr>
        <w:t>Před realizací díla je nutné vyhotovit dokumentaci pro provedení stavby a dodavatelskou dílenskou dokumentaci.</w:t>
      </w:r>
    </w:p>
    <w:p w:rsidR="00AE2A84" w:rsidRPr="000A3D5E" w:rsidRDefault="00AE2A84" w:rsidP="00AE2A84">
      <w:pPr>
        <w:pStyle w:val="TCRTITLENUM1"/>
        <w:numPr>
          <w:ilvl w:val="0"/>
          <w:numId w:val="14"/>
        </w:numPr>
      </w:pPr>
      <w:bookmarkStart w:id="14" w:name="_Toc396160202"/>
      <w:r w:rsidRPr="001C63B4">
        <w:t>Požadované</w:t>
      </w:r>
      <w:r w:rsidRPr="000A3D5E">
        <w:t xml:space="preserve"> výsledné parametry a funkce</w:t>
      </w:r>
      <w:bookmarkEnd w:id="14"/>
    </w:p>
    <w:p w:rsidR="00984EB6" w:rsidRDefault="00984EB6" w:rsidP="00984EB6">
      <w:pPr>
        <w:pStyle w:val="TCRTEXT"/>
      </w:pPr>
      <w:r>
        <w:t>Konstrukce zastřešení má zajistit ochranu proti dešťovým srážkám při otevřeném vstupu do neutralizační stanice. Ocelové konstrukce je zakotvena pod úrovní terénu do nových betonových patek, které budou provedeny do otevřeného výkopu okolo železobetonové konstrukce neutralizační stanice. Po provedení kotvení budou ocelové kotvy a dolní části sloupků obetonovány. Okolí neutralizační stanice bude opětovně zatravněno.</w:t>
      </w:r>
    </w:p>
    <w:p w:rsidR="00AE2A84" w:rsidRPr="001825D4" w:rsidRDefault="00AE2A84" w:rsidP="00984EB6">
      <w:pPr>
        <w:pStyle w:val="TCRTEXT"/>
      </w:pPr>
    </w:p>
    <w:sectPr w:rsidR="00AE2A84" w:rsidRPr="001825D4" w:rsidSect="00315390">
      <w:pgSz w:w="11906" w:h="16838" w:code="9"/>
      <w:pgMar w:top="3119" w:right="680" w:bottom="1134" w:left="1871"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4460" w:rsidRDefault="00694460" w:rsidP="008432F6">
      <w:pPr>
        <w:spacing w:line="240" w:lineRule="auto"/>
      </w:pPr>
      <w:r>
        <w:separator/>
      </w:r>
    </w:p>
    <w:p w:rsidR="00694460" w:rsidRDefault="00694460"/>
  </w:endnote>
  <w:endnote w:type="continuationSeparator" w:id="0">
    <w:p w:rsidR="00694460" w:rsidRDefault="00694460" w:rsidP="008432F6">
      <w:pPr>
        <w:spacing w:line="240" w:lineRule="auto"/>
      </w:pPr>
      <w:r>
        <w:continuationSeparator/>
      </w:r>
    </w:p>
    <w:p w:rsidR="00694460" w:rsidRDefault="006944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Univers-CondensedLight">
    <w:altName w:val="Helvetica"/>
    <w:panose1 w:val="00000000000000000000"/>
    <w:charset w:val="4D"/>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DDC" w:rsidRDefault="00013DDC">
    <w:r>
      <w:c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DDC" w:rsidRDefault="00694460">
    <w:pPr>
      <w:pStyle w:val="Zpat"/>
    </w:pPr>
    <w:r>
      <w:rPr>
        <w:noProof/>
        <w:lang w:eastAsia="cs-CZ"/>
      </w:rPr>
      <w:pict>
        <v:shapetype id="_x0000_t202" coordsize="21600,21600" o:spt="202" path="m,l,21600r21600,l21600,xe">
          <v:stroke joinstyle="miter"/>
          <v:path gradientshapeok="t" o:connecttype="rect"/>
        </v:shapetype>
        <v:shape id="Textfeld 21" o:spid="_x0000_s2049" type="#_x0000_t202" style="position:absolute;left:0;text-align:left;margin-left:552.85pt;margin-top:751.3pt;width:19.85pt;height:89.3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" filled="f" stroked="f" strokeweight=".5pt">
          <v:path arrowok="t"/>
          <v:textbox style="layout-flow:vertical;mso-layout-flow-alt:bottom-to-top" inset="0,0,0,0">
            <w:txbxContent>
              <w:p w:rsidR="00013DDC" w:rsidRPr="00CF4734" w:rsidRDefault="00013DDC" w:rsidP="008432F6">
                <w:pPr>
                  <w:jc w:val="right"/>
                  <w:rPr>
                    <w:color w:val="008AD9"/>
                    <w:sz w:val="24"/>
                  </w:rPr>
                </w:pPr>
                <w:proofErr w:type="gramStart"/>
                <w:r w:rsidRPr="00F506AA">
                  <w:rPr>
                    <w:color w:val="008AD9"/>
                    <w:sz w:val="24"/>
                    <w:lang w:val="en-US"/>
                  </w:rPr>
                  <w:t>always</w:t>
                </w:r>
                <w:proofErr w:type="gramEnd"/>
                <w:r w:rsidRPr="00F506AA">
                  <w:rPr>
                    <w:color w:val="008AD9"/>
                    <w:sz w:val="24"/>
                    <w:lang w:val="en-US"/>
                  </w:rPr>
                  <w:t xml:space="preserve"> close</w:t>
                </w:r>
              </w:p>
              <w:p w:rsidR="00013DDC" w:rsidRDefault="00013DDC"/>
            </w:txbxContent>
          </v:textbox>
          <w10:wrap anchorx="page" anchory="page"/>
          <w10:anchorlock/>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4460" w:rsidRDefault="00694460" w:rsidP="008432F6">
      <w:pPr>
        <w:spacing w:line="240" w:lineRule="auto"/>
      </w:pPr>
      <w:r>
        <w:separator/>
      </w:r>
    </w:p>
    <w:p w:rsidR="00694460" w:rsidRDefault="00694460"/>
  </w:footnote>
  <w:footnote w:type="continuationSeparator" w:id="0">
    <w:p w:rsidR="00694460" w:rsidRDefault="00694460" w:rsidP="008432F6">
      <w:pPr>
        <w:spacing w:line="240" w:lineRule="auto"/>
      </w:pPr>
      <w:r>
        <w:continuationSeparator/>
      </w:r>
    </w:p>
    <w:p w:rsidR="00694460" w:rsidRDefault="0069446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DDC" w:rsidRPr="0070012B" w:rsidRDefault="00694460" w:rsidP="0070012B">
    <w:pPr>
      <w:pStyle w:val="TCRTableNormal"/>
      <w:spacing w:after="0"/>
      <w:rPr>
        <w:sz w:val="13"/>
        <w:szCs w:val="13"/>
      </w:rPr>
    </w:pPr>
    <w:sdt>
      <w:sdtPr>
        <w:rPr>
          <w:noProof/>
          <w:sz w:val="13"/>
          <w:szCs w:val="13"/>
        </w:rPr>
        <w:alias w:val="Company"/>
        <w:tag w:val=""/>
        <w:id w:val="85235105"/>
        <w:placeholder>
          <w:docPart w:val="DF0F1985F0B543E39B53C9CC31CDE09E"/>
        </w:placeholder>
        <w:dataBinding w:prefixMappings="xmlns:ns0='http://schemas.openxmlformats.org/officeDocument/2006/extended-properties' " w:xpath="/ns0:Properties[1]/ns0:Company[1]" w:storeItemID="{6668398D-A668-4E3E-A5EB-62B293D839F1}"/>
        <w:text/>
      </w:sdtPr>
      <w:sdtEndPr/>
      <w:sdtContent>
        <w:r w:rsidR="00013DDC" w:rsidRPr="0070012B">
          <w:rPr>
            <w:noProof/>
            <w:sz w:val="13"/>
            <w:szCs w:val="13"/>
          </w:rPr>
          <w:t>Tebodin Czech Republic, s.r.o.</w:t>
        </w:r>
      </w:sdtContent>
    </w:sdt>
  </w:p>
  <w:p w:rsidR="00013DDC" w:rsidRPr="00D02DEB" w:rsidRDefault="00013DDC" w:rsidP="0070012B">
    <w:pPr>
      <w:pStyle w:val="TCRTableNormal"/>
      <w:tabs>
        <w:tab w:val="left" w:pos="2127"/>
      </w:tabs>
      <w:spacing w:after="0"/>
      <w:rPr>
        <w:sz w:val="13"/>
        <w:szCs w:val="13"/>
      </w:rPr>
    </w:pPr>
    <w:r w:rsidRPr="0070012B">
      <w:rPr>
        <w:sz w:val="13"/>
        <w:szCs w:val="13"/>
      </w:rPr>
      <w:t>NÁZEV PROJEKTU</w:t>
    </w:r>
    <w:r w:rsidRPr="0070012B">
      <w:rPr>
        <w:sz w:val="13"/>
        <w:szCs w:val="13"/>
      </w:rPr>
      <w:tab/>
    </w:r>
    <w:r w:rsidRPr="001C63B4">
      <w:rPr>
        <w:sz w:val="16"/>
        <w:szCs w:val="16"/>
      </w:rPr>
      <w:t>Technické podmínky pro zadání VZ na stavební práce</w:t>
    </w:r>
  </w:p>
  <w:p w:rsidR="00013DDC" w:rsidRPr="0070012B" w:rsidRDefault="00013DDC" w:rsidP="0070012B">
    <w:pPr>
      <w:pStyle w:val="TCRTableNormal"/>
      <w:tabs>
        <w:tab w:val="left" w:pos="2127"/>
      </w:tabs>
      <w:spacing w:after="0"/>
      <w:rPr>
        <w:sz w:val="13"/>
        <w:szCs w:val="13"/>
      </w:rPr>
    </w:pPr>
    <w:r w:rsidRPr="0070012B">
      <w:rPr>
        <w:sz w:val="13"/>
        <w:szCs w:val="13"/>
      </w:rPr>
      <w:t>ČÁST PROJEKTU</w:t>
    </w:r>
    <w:r w:rsidRPr="0070012B">
      <w:rPr>
        <w:sz w:val="13"/>
        <w:szCs w:val="13"/>
      </w:rPr>
      <w:tab/>
    </w:r>
    <w:r w:rsidRPr="004E075F">
      <w:rPr>
        <w:szCs w:val="15"/>
      </w:rPr>
      <w:t xml:space="preserve">SO </w:t>
    </w:r>
    <w:r w:rsidR="004E075F" w:rsidRPr="004E075F">
      <w:rPr>
        <w:szCs w:val="15"/>
      </w:rPr>
      <w:t>0</w:t>
    </w:r>
    <w:r w:rsidRPr="004E075F">
      <w:rPr>
        <w:szCs w:val="15"/>
      </w:rPr>
      <w:t>00</w:t>
    </w:r>
  </w:p>
  <w:p w:rsidR="00013DDC" w:rsidRPr="0070012B" w:rsidRDefault="00013DDC" w:rsidP="0070012B">
    <w:pPr>
      <w:pStyle w:val="TCRTableNormal"/>
      <w:tabs>
        <w:tab w:val="left" w:pos="2127"/>
      </w:tabs>
      <w:spacing w:after="0"/>
      <w:rPr>
        <w:sz w:val="13"/>
        <w:szCs w:val="13"/>
      </w:rPr>
    </w:pPr>
    <w:r w:rsidRPr="0070012B">
      <w:rPr>
        <w:sz w:val="13"/>
        <w:szCs w:val="13"/>
      </w:rPr>
      <w:t>Číslo zakázky:</w:t>
    </w:r>
    <w:r w:rsidRPr="0070012B">
      <w:rPr>
        <w:sz w:val="13"/>
        <w:szCs w:val="13"/>
      </w:rPr>
      <w:tab/>
    </w:r>
    <w:r w:rsidRPr="006C300B">
      <w:rPr>
        <w:rFonts w:cs="Arial"/>
        <w:szCs w:val="18"/>
      </w:rPr>
      <w:t>22T06</w:t>
    </w:r>
    <w:r>
      <w:rPr>
        <w:rFonts w:cs="Arial"/>
        <w:szCs w:val="18"/>
      </w:rPr>
      <w:t>795</w:t>
    </w:r>
    <w:r w:rsidRPr="006C300B">
      <w:rPr>
        <w:rFonts w:cs="Arial"/>
        <w:szCs w:val="18"/>
      </w:rPr>
      <w:t>.00</w:t>
    </w:r>
  </w:p>
  <w:p w:rsidR="00013DDC" w:rsidRPr="0070012B" w:rsidRDefault="00013DDC" w:rsidP="0070012B">
    <w:pPr>
      <w:pStyle w:val="TCRTableNormal"/>
      <w:tabs>
        <w:tab w:val="left" w:pos="2127"/>
      </w:tabs>
      <w:spacing w:after="0"/>
      <w:rPr>
        <w:sz w:val="13"/>
        <w:szCs w:val="13"/>
      </w:rPr>
    </w:pPr>
    <w:r w:rsidRPr="0070012B">
      <w:rPr>
        <w:sz w:val="13"/>
        <w:szCs w:val="13"/>
      </w:rPr>
      <w:t xml:space="preserve">Číslo dokumentu: </w:t>
    </w:r>
    <w:r w:rsidRPr="0070012B">
      <w:rPr>
        <w:sz w:val="13"/>
        <w:szCs w:val="13"/>
      </w:rPr>
      <w:tab/>
    </w:r>
    <w:r w:rsidRPr="006C300B">
      <w:rPr>
        <w:rFonts w:cs="Arial"/>
        <w:szCs w:val="18"/>
      </w:rPr>
      <w:t>6</w:t>
    </w:r>
    <w:r>
      <w:rPr>
        <w:rFonts w:cs="Arial"/>
        <w:szCs w:val="18"/>
      </w:rPr>
      <w:t>795</w:t>
    </w:r>
    <w:r w:rsidRPr="004E075F">
      <w:rPr>
        <w:rFonts w:cs="Arial"/>
        <w:szCs w:val="18"/>
      </w:rPr>
      <w:t>-100-61/41810</w:t>
    </w:r>
    <w:r w:rsidR="004E075F" w:rsidRPr="004E075F">
      <w:rPr>
        <w:rFonts w:cs="Arial"/>
        <w:szCs w:val="18"/>
      </w:rPr>
      <w:t>0</w:t>
    </w:r>
    <w:r w:rsidRPr="004E075F">
      <w:rPr>
        <w:rFonts w:cs="Arial"/>
        <w:szCs w:val="18"/>
      </w:rPr>
      <w:t>1</w:t>
    </w:r>
  </w:p>
  <w:p w:rsidR="00013DDC" w:rsidRPr="0070012B" w:rsidRDefault="00013DDC" w:rsidP="0070012B">
    <w:pPr>
      <w:pStyle w:val="TCRTableNormal"/>
      <w:tabs>
        <w:tab w:val="left" w:pos="2127"/>
      </w:tabs>
      <w:spacing w:after="0"/>
      <w:jc w:val="left"/>
      <w:rPr>
        <w:sz w:val="13"/>
        <w:szCs w:val="13"/>
      </w:rPr>
    </w:pPr>
    <w:r w:rsidRPr="0070012B">
      <w:rPr>
        <w:sz w:val="13"/>
        <w:szCs w:val="13"/>
      </w:rPr>
      <w:t>Revize:</w:t>
    </w:r>
    <w:r w:rsidRPr="0070012B">
      <w:rPr>
        <w:sz w:val="13"/>
        <w:szCs w:val="13"/>
      </w:rPr>
      <w:tab/>
    </w:r>
    <w:r>
      <w:rPr>
        <w:sz w:val="13"/>
        <w:szCs w:val="13"/>
      </w:rPr>
      <w:t>0</w:t>
    </w:r>
  </w:p>
  <w:p w:rsidR="00013DDC" w:rsidRPr="0070012B" w:rsidRDefault="00013DDC" w:rsidP="0070012B">
    <w:pPr>
      <w:pStyle w:val="TCRTableNormal"/>
      <w:spacing w:after="0"/>
      <w:jc w:val="left"/>
      <w:rPr>
        <w:sz w:val="13"/>
        <w:szCs w:val="13"/>
      </w:rPr>
    </w:pPr>
    <w:r w:rsidRPr="0003582B">
      <w:rPr>
        <w:sz w:val="13"/>
        <w:szCs w:val="13"/>
      </w:rPr>
      <w:t>0</w:t>
    </w:r>
    <w:r>
      <w:rPr>
        <w:sz w:val="13"/>
        <w:szCs w:val="13"/>
      </w:rPr>
      <w:t>8</w:t>
    </w:r>
    <w:r w:rsidRPr="0003582B">
      <w:rPr>
        <w:sz w:val="13"/>
        <w:szCs w:val="13"/>
      </w:rPr>
      <w:t xml:space="preserve"> / 2014</w:t>
    </w:r>
  </w:p>
  <w:p w:rsidR="00013DDC" w:rsidRPr="0070012B" w:rsidRDefault="00013DDC" w:rsidP="0070012B">
    <w:pPr>
      <w:pStyle w:val="TCRTableNormal"/>
      <w:spacing w:after="0"/>
      <w:jc w:val="left"/>
      <w:rPr>
        <w:sz w:val="13"/>
        <w:szCs w:val="13"/>
      </w:rPr>
    </w:pPr>
    <w:r w:rsidRPr="0070012B">
      <w:rPr>
        <w:sz w:val="13"/>
        <w:szCs w:val="13"/>
      </w:rPr>
      <w:t xml:space="preserve">Strana </w:t>
    </w:r>
    <w:r w:rsidR="0002060B" w:rsidRPr="0070012B">
      <w:rPr>
        <w:sz w:val="13"/>
        <w:szCs w:val="13"/>
      </w:rPr>
      <w:fldChar w:fldCharType="begin"/>
    </w:r>
    <w:r w:rsidRPr="0070012B">
      <w:rPr>
        <w:sz w:val="13"/>
        <w:szCs w:val="13"/>
      </w:rPr>
      <w:instrText xml:space="preserve"> PAGE </w:instrText>
    </w:r>
    <w:r w:rsidR="0002060B" w:rsidRPr="0070012B">
      <w:rPr>
        <w:sz w:val="13"/>
        <w:szCs w:val="13"/>
      </w:rPr>
      <w:fldChar w:fldCharType="separate"/>
    </w:r>
    <w:r w:rsidR="002E0E95">
      <w:rPr>
        <w:noProof/>
        <w:sz w:val="13"/>
        <w:szCs w:val="13"/>
      </w:rPr>
      <w:t>10</w:t>
    </w:r>
    <w:r w:rsidR="0002060B" w:rsidRPr="0070012B">
      <w:rPr>
        <w:sz w:val="13"/>
        <w:szCs w:val="13"/>
      </w:rPr>
      <w:fldChar w:fldCharType="end"/>
    </w:r>
    <w:r w:rsidRPr="0070012B">
      <w:rPr>
        <w:sz w:val="13"/>
        <w:szCs w:val="13"/>
      </w:rPr>
      <w:t xml:space="preserve"> / </w:t>
    </w:r>
    <w:r w:rsidR="0002060B" w:rsidRPr="0070012B">
      <w:rPr>
        <w:sz w:val="13"/>
        <w:szCs w:val="13"/>
      </w:rPr>
      <w:fldChar w:fldCharType="begin"/>
    </w:r>
    <w:r w:rsidRPr="0070012B">
      <w:rPr>
        <w:sz w:val="13"/>
        <w:szCs w:val="13"/>
      </w:rPr>
      <w:instrText xml:space="preserve"> NUMPAGES </w:instrText>
    </w:r>
    <w:r w:rsidR="0002060B" w:rsidRPr="0070012B">
      <w:rPr>
        <w:sz w:val="13"/>
        <w:szCs w:val="13"/>
      </w:rPr>
      <w:fldChar w:fldCharType="separate"/>
    </w:r>
    <w:r w:rsidR="002E0E95">
      <w:rPr>
        <w:noProof/>
        <w:sz w:val="13"/>
        <w:szCs w:val="13"/>
      </w:rPr>
      <w:t>10</w:t>
    </w:r>
    <w:r w:rsidR="0002060B" w:rsidRPr="0070012B">
      <w:rPr>
        <w:sz w:val="13"/>
        <w:szCs w:val="13"/>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DDC" w:rsidRDefault="00013DDC">
    <w:pPr>
      <w:pStyle w:val="Zhlav"/>
    </w:pPr>
    <w:r w:rsidRPr="00176185">
      <w:rPr>
        <w:noProof/>
        <w:lang w:eastAsia="cs-CZ"/>
      </w:rPr>
      <w:drawing>
        <wp:anchor distT="0" distB="0" distL="114300" distR="114300" simplePos="0" relativeHeight="251658752" behindDoc="0" locked="0" layoutInCell="1" allowOverlap="1">
          <wp:simplePos x="0" y="0"/>
          <wp:positionH relativeFrom="page">
            <wp:posOffset>5832475</wp:posOffset>
          </wp:positionH>
          <wp:positionV relativeFrom="page">
            <wp:posOffset>575945</wp:posOffset>
          </wp:positionV>
          <wp:extent cx="1400175" cy="1212850"/>
          <wp:effectExtent l="19050" t="0" r="0" b="0"/>
          <wp:wrapTight wrapText="bothSides">
            <wp:wrapPolygon edited="0">
              <wp:start x="10580" y="0"/>
              <wp:lineTo x="9110" y="679"/>
              <wp:lineTo x="6465" y="4410"/>
              <wp:lineTo x="6465" y="5768"/>
              <wp:lineTo x="4114" y="10857"/>
              <wp:lineTo x="4114" y="12214"/>
              <wp:lineTo x="8816" y="16285"/>
              <wp:lineTo x="-294" y="17303"/>
              <wp:lineTo x="-294" y="21374"/>
              <wp:lineTo x="21453" y="21374"/>
              <wp:lineTo x="21453" y="17303"/>
              <wp:lineTo x="20278" y="16963"/>
              <wp:lineTo x="16457" y="13571"/>
              <wp:lineTo x="16163" y="10857"/>
              <wp:lineTo x="17633" y="4750"/>
              <wp:lineTo x="16751" y="1696"/>
              <wp:lineTo x="15282" y="0"/>
              <wp:lineTo x="10580" y="0"/>
            </wp:wrapPolygon>
          </wp:wrapTight>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Bilfinger_Brand_Ver_CMYK.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96365" cy="121285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222757E"/>
    <w:lvl w:ilvl="0">
      <w:start w:val="1"/>
      <w:numFmt w:val="decimal"/>
      <w:lvlText w:val="%1."/>
      <w:lvlJc w:val="left"/>
      <w:pPr>
        <w:tabs>
          <w:tab w:val="num" w:pos="1492"/>
        </w:tabs>
        <w:ind w:left="1492" w:hanging="360"/>
      </w:pPr>
    </w:lvl>
  </w:abstractNum>
  <w:abstractNum w:abstractNumId="1">
    <w:nsid w:val="FFFFFF7D"/>
    <w:multiLevelType w:val="singleLevel"/>
    <w:tmpl w:val="37868EAC"/>
    <w:lvl w:ilvl="0">
      <w:start w:val="1"/>
      <w:numFmt w:val="decimal"/>
      <w:lvlText w:val="%1."/>
      <w:lvlJc w:val="left"/>
      <w:pPr>
        <w:tabs>
          <w:tab w:val="num" w:pos="1209"/>
        </w:tabs>
        <w:ind w:left="1209" w:hanging="360"/>
      </w:pPr>
    </w:lvl>
  </w:abstractNum>
  <w:abstractNum w:abstractNumId="2">
    <w:nsid w:val="FFFFFF7E"/>
    <w:multiLevelType w:val="singleLevel"/>
    <w:tmpl w:val="6548DDDE"/>
    <w:lvl w:ilvl="0">
      <w:start w:val="1"/>
      <w:numFmt w:val="decimal"/>
      <w:lvlText w:val="%1."/>
      <w:lvlJc w:val="left"/>
      <w:pPr>
        <w:tabs>
          <w:tab w:val="num" w:pos="926"/>
        </w:tabs>
        <w:ind w:left="926" w:hanging="360"/>
      </w:pPr>
    </w:lvl>
  </w:abstractNum>
  <w:abstractNum w:abstractNumId="3">
    <w:nsid w:val="FFFFFF7F"/>
    <w:multiLevelType w:val="singleLevel"/>
    <w:tmpl w:val="B14E844C"/>
    <w:lvl w:ilvl="0">
      <w:start w:val="1"/>
      <w:numFmt w:val="decimal"/>
      <w:lvlText w:val="%1."/>
      <w:lvlJc w:val="left"/>
      <w:pPr>
        <w:tabs>
          <w:tab w:val="num" w:pos="643"/>
        </w:tabs>
        <w:ind w:left="643" w:hanging="360"/>
      </w:pPr>
    </w:lvl>
  </w:abstractNum>
  <w:abstractNum w:abstractNumId="4">
    <w:nsid w:val="FFFFFF80"/>
    <w:multiLevelType w:val="singleLevel"/>
    <w:tmpl w:val="C2CEEC5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FC845E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A9021B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BF2DBB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750A66C"/>
    <w:lvl w:ilvl="0">
      <w:start w:val="1"/>
      <w:numFmt w:val="decimal"/>
      <w:lvlText w:val="%1."/>
      <w:lvlJc w:val="left"/>
      <w:pPr>
        <w:tabs>
          <w:tab w:val="num" w:pos="360"/>
        </w:tabs>
        <w:ind w:left="360" w:hanging="360"/>
      </w:pPr>
    </w:lvl>
  </w:abstractNum>
  <w:abstractNum w:abstractNumId="9">
    <w:nsid w:val="FFFFFF89"/>
    <w:multiLevelType w:val="singleLevel"/>
    <w:tmpl w:val="9BCECBA4"/>
    <w:lvl w:ilvl="0">
      <w:start w:val="1"/>
      <w:numFmt w:val="bullet"/>
      <w:lvlText w:val=""/>
      <w:lvlJc w:val="left"/>
      <w:pPr>
        <w:tabs>
          <w:tab w:val="num" w:pos="360"/>
        </w:tabs>
        <w:ind w:left="360" w:hanging="360"/>
      </w:pPr>
      <w:rPr>
        <w:rFonts w:ascii="Symbol" w:hAnsi="Symbol" w:hint="default"/>
      </w:rPr>
    </w:lvl>
  </w:abstractNum>
  <w:abstractNum w:abstractNumId="10">
    <w:nsid w:val="0BF9075B"/>
    <w:multiLevelType w:val="multilevel"/>
    <w:tmpl w:val="30966C70"/>
    <w:styleLink w:val="TEBODINCRPROFESE"/>
    <w:lvl w:ilvl="0">
      <w:start w:val="1"/>
      <w:numFmt w:val="decimal"/>
      <w:lvlText w:val="%1"/>
      <w:lvlJc w:val="left"/>
      <w:pPr>
        <w:tabs>
          <w:tab w:val="num" w:pos="0"/>
        </w:tabs>
        <w:ind w:left="0" w:hanging="964"/>
      </w:pPr>
      <w:rPr>
        <w:rFonts w:ascii="Arial" w:hAnsi="Arial" w:hint="default"/>
      </w:rPr>
    </w:lvl>
    <w:lvl w:ilvl="1">
      <w:start w:val="1"/>
      <w:numFmt w:val="decimal"/>
      <w:lvlText w:val="%1.%2"/>
      <w:lvlJc w:val="left"/>
      <w:pPr>
        <w:tabs>
          <w:tab w:val="num" w:pos="0"/>
        </w:tabs>
        <w:ind w:left="0" w:hanging="964"/>
      </w:pPr>
      <w:rPr>
        <w:rFonts w:hint="default"/>
      </w:rPr>
    </w:lvl>
    <w:lvl w:ilvl="2">
      <w:start w:val="1"/>
      <w:numFmt w:val="decimal"/>
      <w:lvlText w:val="%1.%2.%3"/>
      <w:lvlJc w:val="left"/>
      <w:pPr>
        <w:tabs>
          <w:tab w:val="num" w:pos="0"/>
        </w:tabs>
        <w:ind w:left="0" w:hanging="964"/>
      </w:pPr>
      <w:rPr>
        <w:rFonts w:hint="default"/>
      </w:rPr>
    </w:lvl>
    <w:lvl w:ilvl="3">
      <w:start w:val="1"/>
      <w:numFmt w:val="decimal"/>
      <w:lvlText w:val="%1.%2.%3.%4"/>
      <w:lvlJc w:val="left"/>
      <w:pPr>
        <w:tabs>
          <w:tab w:val="num" w:pos="0"/>
        </w:tabs>
        <w:ind w:left="0" w:hanging="964"/>
      </w:pPr>
      <w:rPr>
        <w:rFonts w:hint="default"/>
      </w:rPr>
    </w:lvl>
    <w:lvl w:ilvl="4">
      <w:start w:val="1"/>
      <w:numFmt w:val="decimal"/>
      <w:lvlText w:val="1.1.1.%5"/>
      <w:lvlJc w:val="left"/>
      <w:pPr>
        <w:tabs>
          <w:tab w:val="num" w:pos="0"/>
        </w:tabs>
        <w:ind w:left="2232" w:hanging="3196"/>
      </w:pPr>
      <w:rPr>
        <w:rFonts w:hint="default"/>
      </w:rPr>
    </w:lvl>
    <w:lvl w:ilvl="5">
      <w:start w:val="1"/>
      <w:numFmt w:val="lowerLetter"/>
      <w:lvlText w:val="%6."/>
      <w:lvlJc w:val="left"/>
      <w:pPr>
        <w:tabs>
          <w:tab w:val="num" w:pos="0"/>
        </w:tabs>
        <w:ind w:left="0" w:hanging="567"/>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2BE37067"/>
    <w:multiLevelType w:val="hybridMultilevel"/>
    <w:tmpl w:val="E1E6F89C"/>
    <w:lvl w:ilvl="0" w:tplc="32067A88">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nsid w:val="50354A79"/>
    <w:multiLevelType w:val="hybridMultilevel"/>
    <w:tmpl w:val="F3885882"/>
    <w:lvl w:ilvl="0" w:tplc="36ACCEE0">
      <w:start w:val="1"/>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nsid w:val="51EF056D"/>
    <w:multiLevelType w:val="multilevel"/>
    <w:tmpl w:val="DA36FCC2"/>
    <w:lvl w:ilvl="0">
      <w:start w:val="1"/>
      <w:numFmt w:val="decimal"/>
      <w:pStyle w:val="TCRTITLENUM1"/>
      <w:lvlText w:val="%1"/>
      <w:lvlJc w:val="left"/>
      <w:pPr>
        <w:tabs>
          <w:tab w:val="num" w:pos="0"/>
        </w:tabs>
        <w:ind w:left="0" w:hanging="851"/>
      </w:pPr>
      <w:rPr>
        <w:rFonts w:hint="default"/>
      </w:rPr>
    </w:lvl>
    <w:lvl w:ilvl="1">
      <w:start w:val="1"/>
      <w:numFmt w:val="decimal"/>
      <w:pStyle w:val="TCRTITLENUM2"/>
      <w:lvlText w:val="%1.%2"/>
      <w:lvlJc w:val="left"/>
      <w:pPr>
        <w:tabs>
          <w:tab w:val="num" w:pos="0"/>
        </w:tabs>
        <w:ind w:left="0" w:hanging="851"/>
      </w:pPr>
      <w:rPr>
        <w:rFonts w:hint="default"/>
      </w:rPr>
    </w:lvl>
    <w:lvl w:ilvl="2">
      <w:start w:val="1"/>
      <w:numFmt w:val="decimal"/>
      <w:pStyle w:val="TCRTITLENUM3"/>
      <w:lvlText w:val="%1.%2.%3"/>
      <w:lvlJc w:val="left"/>
      <w:pPr>
        <w:tabs>
          <w:tab w:val="num" w:pos="851"/>
        </w:tabs>
        <w:ind w:left="851" w:hanging="851"/>
      </w:pPr>
      <w:rPr>
        <w:rFonts w:hint="default"/>
      </w:rPr>
    </w:lvl>
    <w:lvl w:ilvl="3">
      <w:start w:val="1"/>
      <w:numFmt w:val="decimal"/>
      <w:pStyle w:val="TCRTITLENUM4"/>
      <w:lvlText w:val="%1.%2.%3.%4"/>
      <w:lvlJc w:val="left"/>
      <w:pPr>
        <w:tabs>
          <w:tab w:val="num" w:pos="0"/>
        </w:tabs>
        <w:ind w:left="0" w:hanging="851"/>
      </w:pPr>
      <w:rPr>
        <w:rFonts w:hint="default"/>
      </w:rPr>
    </w:lvl>
    <w:lvl w:ilvl="4">
      <w:start w:val="1"/>
      <w:numFmt w:val="none"/>
      <w:pStyle w:val="TCRTITLEPARAGRAPH"/>
      <w:lvlText w:val=""/>
      <w:lvlJc w:val="left"/>
      <w:pPr>
        <w:tabs>
          <w:tab w:val="num" w:pos="0"/>
        </w:tabs>
        <w:ind w:left="0" w:hanging="851"/>
      </w:pPr>
      <w:rPr>
        <w:rFonts w:hint="default"/>
      </w:rPr>
    </w:lvl>
    <w:lvl w:ilvl="5">
      <w:start w:val="1"/>
      <w:numFmt w:val="lowerLetter"/>
      <w:pStyle w:val="TCRTITLEBOLDonlyletter"/>
      <w:lvlText w:val="%6."/>
      <w:lvlJc w:val="left"/>
      <w:pPr>
        <w:tabs>
          <w:tab w:val="num" w:pos="340"/>
        </w:tabs>
        <w:ind w:left="340" w:hanging="340"/>
      </w:pPr>
      <w:rPr>
        <w:rFonts w:hint="default"/>
      </w:rPr>
    </w:lvl>
    <w:lvl w:ilvl="6">
      <w:start w:val="1"/>
      <w:numFmt w:val="decimal"/>
      <w:lvlText w:val="%1.%2.%3.%4.%5.%6.%7."/>
      <w:lvlJc w:val="left"/>
      <w:pPr>
        <w:tabs>
          <w:tab w:val="num" w:pos="0"/>
        </w:tabs>
        <w:ind w:left="0" w:hanging="851"/>
      </w:pPr>
      <w:rPr>
        <w:rFonts w:hint="default"/>
      </w:rPr>
    </w:lvl>
    <w:lvl w:ilvl="7">
      <w:start w:val="1"/>
      <w:numFmt w:val="decimal"/>
      <w:lvlText w:val="%1.%2.%3.%4.%5.%6.%7.%8."/>
      <w:lvlJc w:val="left"/>
      <w:pPr>
        <w:tabs>
          <w:tab w:val="num" w:pos="0"/>
        </w:tabs>
        <w:ind w:left="0" w:hanging="851"/>
      </w:pPr>
      <w:rPr>
        <w:rFonts w:hint="default"/>
      </w:rPr>
    </w:lvl>
    <w:lvl w:ilvl="8">
      <w:start w:val="1"/>
      <w:numFmt w:val="decimal"/>
      <w:lvlText w:val="%1.%2.%3.%4.%5.%6.%7.%8.%9."/>
      <w:lvlJc w:val="left"/>
      <w:pPr>
        <w:tabs>
          <w:tab w:val="num" w:pos="0"/>
        </w:tabs>
        <w:ind w:left="0" w:hanging="851"/>
      </w:pPr>
      <w:rPr>
        <w:rFonts w:hint="default"/>
      </w:rPr>
    </w:lvl>
  </w:abstractNum>
  <w:abstractNum w:abstractNumId="14">
    <w:nsid w:val="5C242993"/>
    <w:multiLevelType w:val="hybridMultilevel"/>
    <w:tmpl w:val="691241AC"/>
    <w:lvl w:ilvl="0" w:tplc="0D748C30">
      <w:start w:val="1"/>
      <w:numFmt w:val="bullet"/>
      <w:pStyle w:val="TCRBulleted"/>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3"/>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2"/>
  </w:num>
  <w:num w:numId="18">
    <w:abstractNumId w:val="13"/>
  </w:num>
  <w:num w:numId="19">
    <w:abstractNumId w:val="13"/>
  </w:num>
  <w:num w:numId="20">
    <w:abstractNumId w:val="13"/>
  </w:num>
  <w:num w:numId="21">
    <w:abstractNumId w:val="13"/>
  </w:num>
  <w:num w:numId="22">
    <w:abstractNumId w:val="13"/>
  </w:num>
  <w:num w:numId="23">
    <w:abstractNumId w:val="13"/>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3"/>
  </w:num>
  <w:num w:numId="34">
    <w:abstractNumId w:val="13"/>
  </w:num>
  <w:num w:numId="35">
    <w:abstractNumId w:val="13"/>
  </w:num>
  <w:num w:numId="36">
    <w:abstractNumId w:val="13"/>
  </w:num>
  <w:num w:numId="37">
    <w:abstractNumId w:val="13"/>
  </w:num>
  <w:num w:numId="38">
    <w:abstractNumId w:val="13"/>
  </w:num>
  <w:num w:numId="39">
    <w:abstractNumId w:val="13"/>
  </w:num>
  <w:num w:numId="40">
    <w:abstractNumId w:val="13"/>
  </w:num>
  <w:num w:numId="41">
    <w:abstractNumId w:val="13"/>
  </w:num>
  <w:num w:numId="42">
    <w:abstractNumId w:val="13"/>
  </w:num>
  <w:num w:numId="43">
    <w:abstractNumId w:val="13"/>
  </w:num>
  <w:num w:numId="44">
    <w:abstractNumId w:val="13"/>
  </w:num>
  <w:num w:numId="45">
    <w:abstractNumId w:val="13"/>
  </w:num>
  <w:num w:numId="4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LockTheme/>
  <w:styleLockQFSet/>
  <w:defaultTabStop w:val="708"/>
  <w:hyphenationZone w:val="425"/>
  <w:drawingGridHorizontalSpacing w:val="95"/>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8432F6"/>
    <w:rsid w:val="00004D7F"/>
    <w:rsid w:val="00013DDC"/>
    <w:rsid w:val="00016F3B"/>
    <w:rsid w:val="0002060B"/>
    <w:rsid w:val="00032CCC"/>
    <w:rsid w:val="0003582B"/>
    <w:rsid w:val="0004053F"/>
    <w:rsid w:val="000459FA"/>
    <w:rsid w:val="00046DDD"/>
    <w:rsid w:val="000503BF"/>
    <w:rsid w:val="00073622"/>
    <w:rsid w:val="0007581B"/>
    <w:rsid w:val="000850C7"/>
    <w:rsid w:val="00085CB5"/>
    <w:rsid w:val="00090322"/>
    <w:rsid w:val="000A3D5E"/>
    <w:rsid w:val="000A4A7A"/>
    <w:rsid w:val="000C2B69"/>
    <w:rsid w:val="000D5E03"/>
    <w:rsid w:val="000D641F"/>
    <w:rsid w:val="000D7295"/>
    <w:rsid w:val="000E0001"/>
    <w:rsid w:val="000E6776"/>
    <w:rsid w:val="000F2E83"/>
    <w:rsid w:val="000F6B54"/>
    <w:rsid w:val="001039FB"/>
    <w:rsid w:val="0012556F"/>
    <w:rsid w:val="001350ED"/>
    <w:rsid w:val="00136C7C"/>
    <w:rsid w:val="00146F12"/>
    <w:rsid w:val="001709D5"/>
    <w:rsid w:val="00176185"/>
    <w:rsid w:val="001825D4"/>
    <w:rsid w:val="00186587"/>
    <w:rsid w:val="00192086"/>
    <w:rsid w:val="00192678"/>
    <w:rsid w:val="001A5443"/>
    <w:rsid w:val="001B141D"/>
    <w:rsid w:val="001C410A"/>
    <w:rsid w:val="001C63B4"/>
    <w:rsid w:val="001D2E15"/>
    <w:rsid w:val="001D3F53"/>
    <w:rsid w:val="001F410E"/>
    <w:rsid w:val="00201E4C"/>
    <w:rsid w:val="00211E61"/>
    <w:rsid w:val="00212BF1"/>
    <w:rsid w:val="00226FDD"/>
    <w:rsid w:val="00241764"/>
    <w:rsid w:val="00244E72"/>
    <w:rsid w:val="002916DE"/>
    <w:rsid w:val="0029243B"/>
    <w:rsid w:val="002A1899"/>
    <w:rsid w:val="002B1B8C"/>
    <w:rsid w:val="002B3CF8"/>
    <w:rsid w:val="002B7787"/>
    <w:rsid w:val="002C5F75"/>
    <w:rsid w:val="002C721A"/>
    <w:rsid w:val="002D5823"/>
    <w:rsid w:val="002D6F08"/>
    <w:rsid w:val="002E06F7"/>
    <w:rsid w:val="002E0E95"/>
    <w:rsid w:val="002F042A"/>
    <w:rsid w:val="002F0A5B"/>
    <w:rsid w:val="00306F17"/>
    <w:rsid w:val="00310A8F"/>
    <w:rsid w:val="00312CF6"/>
    <w:rsid w:val="00315390"/>
    <w:rsid w:val="00317991"/>
    <w:rsid w:val="00317C7D"/>
    <w:rsid w:val="0032124A"/>
    <w:rsid w:val="0032201F"/>
    <w:rsid w:val="00333563"/>
    <w:rsid w:val="00335A32"/>
    <w:rsid w:val="00336396"/>
    <w:rsid w:val="00345695"/>
    <w:rsid w:val="00350431"/>
    <w:rsid w:val="003508D7"/>
    <w:rsid w:val="003641A4"/>
    <w:rsid w:val="00364396"/>
    <w:rsid w:val="003760F7"/>
    <w:rsid w:val="00376300"/>
    <w:rsid w:val="00381100"/>
    <w:rsid w:val="003900FE"/>
    <w:rsid w:val="00391029"/>
    <w:rsid w:val="00391488"/>
    <w:rsid w:val="003960D5"/>
    <w:rsid w:val="003A0099"/>
    <w:rsid w:val="003A487F"/>
    <w:rsid w:val="003B6F5D"/>
    <w:rsid w:val="003B75E5"/>
    <w:rsid w:val="003C0C36"/>
    <w:rsid w:val="003D71C3"/>
    <w:rsid w:val="00401905"/>
    <w:rsid w:val="00407C03"/>
    <w:rsid w:val="00423CD9"/>
    <w:rsid w:val="00452E4F"/>
    <w:rsid w:val="004612C6"/>
    <w:rsid w:val="004714DC"/>
    <w:rsid w:val="00482BF7"/>
    <w:rsid w:val="004B701B"/>
    <w:rsid w:val="004D4698"/>
    <w:rsid w:val="004D5CD4"/>
    <w:rsid w:val="004D5E95"/>
    <w:rsid w:val="004E075F"/>
    <w:rsid w:val="004E73B6"/>
    <w:rsid w:val="005116CA"/>
    <w:rsid w:val="00533F2F"/>
    <w:rsid w:val="0054117F"/>
    <w:rsid w:val="00542A19"/>
    <w:rsid w:val="00543171"/>
    <w:rsid w:val="00550991"/>
    <w:rsid w:val="00575AF8"/>
    <w:rsid w:val="00592962"/>
    <w:rsid w:val="005A2561"/>
    <w:rsid w:val="005B0152"/>
    <w:rsid w:val="005B41C0"/>
    <w:rsid w:val="005C34E4"/>
    <w:rsid w:val="005D19D6"/>
    <w:rsid w:val="0060499C"/>
    <w:rsid w:val="006103E4"/>
    <w:rsid w:val="00610AE4"/>
    <w:rsid w:val="00631AB1"/>
    <w:rsid w:val="0064066D"/>
    <w:rsid w:val="00656EB2"/>
    <w:rsid w:val="00667305"/>
    <w:rsid w:val="00683138"/>
    <w:rsid w:val="00694460"/>
    <w:rsid w:val="00695927"/>
    <w:rsid w:val="006A26D5"/>
    <w:rsid w:val="006A3CDD"/>
    <w:rsid w:val="006B1A9F"/>
    <w:rsid w:val="006E276A"/>
    <w:rsid w:val="006F3080"/>
    <w:rsid w:val="006F5F0D"/>
    <w:rsid w:val="006F60C6"/>
    <w:rsid w:val="0070012B"/>
    <w:rsid w:val="00701960"/>
    <w:rsid w:val="00701C4A"/>
    <w:rsid w:val="007045DE"/>
    <w:rsid w:val="00710CAF"/>
    <w:rsid w:val="00710D53"/>
    <w:rsid w:val="00721070"/>
    <w:rsid w:val="00736CDF"/>
    <w:rsid w:val="007411EF"/>
    <w:rsid w:val="007438EA"/>
    <w:rsid w:val="00751243"/>
    <w:rsid w:val="00763979"/>
    <w:rsid w:val="00774CB1"/>
    <w:rsid w:val="00795993"/>
    <w:rsid w:val="007A00EB"/>
    <w:rsid w:val="007A148E"/>
    <w:rsid w:val="007D28DB"/>
    <w:rsid w:val="007E415A"/>
    <w:rsid w:val="008055FC"/>
    <w:rsid w:val="00805763"/>
    <w:rsid w:val="00814DFE"/>
    <w:rsid w:val="00817E3B"/>
    <w:rsid w:val="00826979"/>
    <w:rsid w:val="008432F6"/>
    <w:rsid w:val="008548CC"/>
    <w:rsid w:val="0085724A"/>
    <w:rsid w:val="00884097"/>
    <w:rsid w:val="008A4B20"/>
    <w:rsid w:val="008A4F22"/>
    <w:rsid w:val="008E75D1"/>
    <w:rsid w:val="00902082"/>
    <w:rsid w:val="00906DA7"/>
    <w:rsid w:val="0090749E"/>
    <w:rsid w:val="00927F4B"/>
    <w:rsid w:val="00931997"/>
    <w:rsid w:val="0094488B"/>
    <w:rsid w:val="00954152"/>
    <w:rsid w:val="00957438"/>
    <w:rsid w:val="00957E41"/>
    <w:rsid w:val="00960D67"/>
    <w:rsid w:val="00963E71"/>
    <w:rsid w:val="00972FBE"/>
    <w:rsid w:val="009742EB"/>
    <w:rsid w:val="00984EB6"/>
    <w:rsid w:val="009866C9"/>
    <w:rsid w:val="0098730D"/>
    <w:rsid w:val="009A6218"/>
    <w:rsid w:val="009A75F2"/>
    <w:rsid w:val="009B5201"/>
    <w:rsid w:val="009C31C6"/>
    <w:rsid w:val="009C51E6"/>
    <w:rsid w:val="009C52FA"/>
    <w:rsid w:val="009C75DC"/>
    <w:rsid w:val="009D0CE8"/>
    <w:rsid w:val="009E11C5"/>
    <w:rsid w:val="009E66C9"/>
    <w:rsid w:val="009F2B0B"/>
    <w:rsid w:val="009F6DBA"/>
    <w:rsid w:val="00A07D0B"/>
    <w:rsid w:val="00A14A2A"/>
    <w:rsid w:val="00A266A7"/>
    <w:rsid w:val="00A279C7"/>
    <w:rsid w:val="00A31D8B"/>
    <w:rsid w:val="00A42706"/>
    <w:rsid w:val="00A4461C"/>
    <w:rsid w:val="00A61324"/>
    <w:rsid w:val="00A82F76"/>
    <w:rsid w:val="00A87B3D"/>
    <w:rsid w:val="00A962A0"/>
    <w:rsid w:val="00AA7E6A"/>
    <w:rsid w:val="00AB2689"/>
    <w:rsid w:val="00AB5D30"/>
    <w:rsid w:val="00AB68FD"/>
    <w:rsid w:val="00AC0D38"/>
    <w:rsid w:val="00AC11D7"/>
    <w:rsid w:val="00AC5D93"/>
    <w:rsid w:val="00AD74B6"/>
    <w:rsid w:val="00AE0A13"/>
    <w:rsid w:val="00AE2A84"/>
    <w:rsid w:val="00B07E21"/>
    <w:rsid w:val="00B124E1"/>
    <w:rsid w:val="00B143C2"/>
    <w:rsid w:val="00B156EE"/>
    <w:rsid w:val="00B16272"/>
    <w:rsid w:val="00B17E18"/>
    <w:rsid w:val="00B26C67"/>
    <w:rsid w:val="00B34210"/>
    <w:rsid w:val="00B36A75"/>
    <w:rsid w:val="00B57C20"/>
    <w:rsid w:val="00B70DF9"/>
    <w:rsid w:val="00BA0255"/>
    <w:rsid w:val="00BA4C03"/>
    <w:rsid w:val="00BB13F3"/>
    <w:rsid w:val="00BC0491"/>
    <w:rsid w:val="00BC4638"/>
    <w:rsid w:val="00BC6F7A"/>
    <w:rsid w:val="00BC7EE6"/>
    <w:rsid w:val="00BF1D83"/>
    <w:rsid w:val="00C17A6C"/>
    <w:rsid w:val="00C20282"/>
    <w:rsid w:val="00C304A5"/>
    <w:rsid w:val="00C44BC8"/>
    <w:rsid w:val="00C55839"/>
    <w:rsid w:val="00C72335"/>
    <w:rsid w:val="00C74684"/>
    <w:rsid w:val="00C75090"/>
    <w:rsid w:val="00C80669"/>
    <w:rsid w:val="00C80AA6"/>
    <w:rsid w:val="00CB04C0"/>
    <w:rsid w:val="00CD6510"/>
    <w:rsid w:val="00CE23F4"/>
    <w:rsid w:val="00CE4BF6"/>
    <w:rsid w:val="00D02DEB"/>
    <w:rsid w:val="00D110BD"/>
    <w:rsid w:val="00D13EFA"/>
    <w:rsid w:val="00D3586A"/>
    <w:rsid w:val="00D60ACA"/>
    <w:rsid w:val="00D76676"/>
    <w:rsid w:val="00D84652"/>
    <w:rsid w:val="00D92CC9"/>
    <w:rsid w:val="00DA7268"/>
    <w:rsid w:val="00DC77EF"/>
    <w:rsid w:val="00DD099B"/>
    <w:rsid w:val="00DF68D5"/>
    <w:rsid w:val="00E0230C"/>
    <w:rsid w:val="00E11711"/>
    <w:rsid w:val="00E12414"/>
    <w:rsid w:val="00E1382D"/>
    <w:rsid w:val="00E15F46"/>
    <w:rsid w:val="00E2259D"/>
    <w:rsid w:val="00E40EF7"/>
    <w:rsid w:val="00E5548C"/>
    <w:rsid w:val="00E63A51"/>
    <w:rsid w:val="00E71794"/>
    <w:rsid w:val="00EA290F"/>
    <w:rsid w:val="00EB6301"/>
    <w:rsid w:val="00EC6C88"/>
    <w:rsid w:val="00ED58A4"/>
    <w:rsid w:val="00EE7E08"/>
    <w:rsid w:val="00EF7D6C"/>
    <w:rsid w:val="00F06E7A"/>
    <w:rsid w:val="00F3429E"/>
    <w:rsid w:val="00F506AA"/>
    <w:rsid w:val="00F553B9"/>
    <w:rsid w:val="00F63D06"/>
    <w:rsid w:val="00F66194"/>
    <w:rsid w:val="00F67E98"/>
    <w:rsid w:val="00F830F0"/>
    <w:rsid w:val="00F900A9"/>
    <w:rsid w:val="00F9782D"/>
    <w:rsid w:val="00FC2279"/>
    <w:rsid w:val="00FC5ADE"/>
    <w:rsid w:val="00FD2378"/>
    <w:rsid w:val="00FD7074"/>
    <w:rsid w:val="00FD7600"/>
    <w:rsid w:val="00FE203C"/>
    <w:rsid w:val="00FE3537"/>
    <w:rsid w:val="00FF264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502A583A-0496-427D-A712-890F2AE7C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EastAsia" w:hAnsi="Arial" w:cstheme="minorBidi"/>
        <w:sz w:val="18"/>
        <w:szCs w:val="18"/>
        <w:lang w:val="cs-CZ" w:eastAsia="cs-CZ" w:bidi="ar-SA"/>
      </w:rPr>
    </w:rPrDefault>
    <w:pPrDefault>
      <w:pPr>
        <w:spacing w:after="60" w:line="240" w:lineRule="exact"/>
      </w:pPr>
    </w:pPrDefault>
  </w:docDefaults>
  <w:latentStyles w:defLockedState="0" w:defUIPriority="99" w:defSemiHidden="0" w:defUnhideWhenUsed="0" w:defQFormat="0" w:count="371">
    <w:lsdException w:name="Normal" w:uiPriority="0" w:qFormat="1"/>
    <w:lsdException w:name="heading 1" w:locked="1" w:uiPriority="9" w:qFormat="1"/>
    <w:lsdException w:name="heading 2" w:locked="1"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locked="1"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957E41"/>
    <w:pPr>
      <w:spacing w:after="0" w:line="280" w:lineRule="exact"/>
      <w:jc w:val="both"/>
    </w:pPr>
    <w:rPr>
      <w:rFonts w:eastAsia="Times New Roman" w:cs="Times New Roman"/>
      <w:sz w:val="19"/>
      <w:szCs w:val="24"/>
      <w:lang w:eastAsia="en-US"/>
    </w:rPr>
  </w:style>
  <w:style w:type="paragraph" w:styleId="Nadpis1">
    <w:name w:val="heading 1"/>
    <w:basedOn w:val="Normln"/>
    <w:next w:val="Normln"/>
    <w:link w:val="Nadpis1Char"/>
    <w:uiPriority w:val="9"/>
    <w:semiHidden/>
    <w:qFormat/>
    <w:locked/>
    <w:rsid w:val="00B57C2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qFormat/>
    <w:locked/>
    <w:rsid w:val="00B57C2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B57C20"/>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CRTITLE3">
    <w:name w:val="TCR_TITLE_3"/>
    <w:basedOn w:val="Normln"/>
    <w:qFormat/>
    <w:rsid w:val="0090749E"/>
    <w:pPr>
      <w:framePr w:wrap="around" w:vAnchor="page" w:hAnchor="page" w:x="1702" w:y="2836"/>
      <w:spacing w:after="120" w:line="240" w:lineRule="auto"/>
      <w:jc w:val="left"/>
    </w:pPr>
    <w:rPr>
      <w:b/>
      <w:sz w:val="24"/>
      <w:szCs w:val="22"/>
    </w:rPr>
  </w:style>
  <w:style w:type="paragraph" w:customStyle="1" w:styleId="TCRTITLE1">
    <w:name w:val="TCR_TITLE_1"/>
    <w:basedOn w:val="TCRTEXT"/>
    <w:qFormat/>
    <w:rsid w:val="00310A8F"/>
    <w:pPr>
      <w:spacing w:after="120" w:line="240" w:lineRule="auto"/>
      <w:jc w:val="left"/>
    </w:pPr>
    <w:rPr>
      <w:caps/>
      <w:sz w:val="32"/>
      <w:szCs w:val="20"/>
    </w:rPr>
  </w:style>
  <w:style w:type="paragraph" w:styleId="Zpat">
    <w:name w:val="footer"/>
    <w:basedOn w:val="Normln"/>
    <w:link w:val="ZpatChar"/>
    <w:uiPriority w:val="99"/>
    <w:unhideWhenUsed/>
    <w:rsid w:val="008432F6"/>
    <w:pPr>
      <w:tabs>
        <w:tab w:val="center" w:pos="4536"/>
        <w:tab w:val="right" w:pos="9072"/>
      </w:tabs>
      <w:spacing w:line="240" w:lineRule="auto"/>
    </w:pPr>
  </w:style>
  <w:style w:type="character" w:customStyle="1" w:styleId="ZpatChar">
    <w:name w:val="Zápatí Char"/>
    <w:basedOn w:val="Standardnpsmoodstavce"/>
    <w:link w:val="Zpat"/>
    <w:uiPriority w:val="99"/>
    <w:rsid w:val="008432F6"/>
  </w:style>
  <w:style w:type="paragraph" w:styleId="Textbubliny">
    <w:name w:val="Balloon Text"/>
    <w:basedOn w:val="Normln"/>
    <w:link w:val="TextbublinyChar"/>
    <w:uiPriority w:val="99"/>
    <w:semiHidden/>
    <w:unhideWhenUsed/>
    <w:rsid w:val="008432F6"/>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432F6"/>
    <w:rPr>
      <w:rFonts w:ascii="Tahoma" w:hAnsi="Tahoma" w:cs="Tahoma"/>
      <w:sz w:val="16"/>
      <w:szCs w:val="16"/>
    </w:rPr>
  </w:style>
  <w:style w:type="paragraph" w:customStyle="1" w:styleId="TCRTEXT">
    <w:name w:val="TCR_TEXT"/>
    <w:qFormat/>
    <w:rsid w:val="00EC6C88"/>
    <w:pPr>
      <w:jc w:val="both"/>
    </w:pPr>
    <w:rPr>
      <w:rFonts w:eastAsia="Times New Roman" w:cs="Times New Roman"/>
      <w:szCs w:val="24"/>
      <w:lang w:eastAsia="en-US"/>
    </w:rPr>
  </w:style>
  <w:style w:type="paragraph" w:customStyle="1" w:styleId="TCRTableNormal">
    <w:name w:val="TCR_Table_Normal"/>
    <w:basedOn w:val="TCRTEXT"/>
    <w:qFormat/>
    <w:rsid w:val="000F6B54"/>
    <w:pPr>
      <w:spacing w:line="200" w:lineRule="exact"/>
    </w:pPr>
    <w:rPr>
      <w:sz w:val="15"/>
      <w:szCs w:val="20"/>
    </w:rPr>
  </w:style>
  <w:style w:type="paragraph" w:customStyle="1" w:styleId="TCRTITLE2">
    <w:name w:val="TCR_TITLE_2"/>
    <w:basedOn w:val="TCRTEXT"/>
    <w:qFormat/>
    <w:rsid w:val="0090749E"/>
    <w:pPr>
      <w:framePr w:wrap="around" w:vAnchor="page" w:hAnchor="page" w:x="1702" w:y="2836"/>
      <w:spacing w:after="120" w:line="240" w:lineRule="auto"/>
      <w:jc w:val="left"/>
    </w:pPr>
    <w:rPr>
      <w:bCs/>
      <w:sz w:val="24"/>
      <w:szCs w:val="20"/>
    </w:rPr>
  </w:style>
  <w:style w:type="paragraph" w:styleId="Zhlav">
    <w:name w:val="header"/>
    <w:basedOn w:val="Normln"/>
    <w:link w:val="ZhlavChar"/>
    <w:uiPriority w:val="99"/>
    <w:unhideWhenUsed/>
    <w:rsid w:val="004714DC"/>
    <w:pPr>
      <w:tabs>
        <w:tab w:val="center" w:pos="4536"/>
        <w:tab w:val="right" w:pos="9072"/>
      </w:tabs>
      <w:spacing w:line="240" w:lineRule="auto"/>
    </w:pPr>
  </w:style>
  <w:style w:type="character" w:customStyle="1" w:styleId="ZhlavChar">
    <w:name w:val="Záhlaví Char"/>
    <w:basedOn w:val="Standardnpsmoodstavce"/>
    <w:link w:val="Zhlav"/>
    <w:uiPriority w:val="99"/>
    <w:rsid w:val="004714DC"/>
    <w:rPr>
      <w:rFonts w:ascii="Arial" w:eastAsia="Times New Roman" w:hAnsi="Arial" w:cs="Times New Roman"/>
      <w:sz w:val="19"/>
      <w:szCs w:val="24"/>
      <w:lang w:eastAsia="en-US"/>
    </w:rPr>
  </w:style>
  <w:style w:type="paragraph" w:customStyle="1" w:styleId="TCRTITLENUM1">
    <w:name w:val="TCR_TITLE_NUM_1"/>
    <w:basedOn w:val="TCRTEXT"/>
    <w:next w:val="TCRTEXT"/>
    <w:qFormat/>
    <w:rsid w:val="00710D53"/>
    <w:pPr>
      <w:keepNext/>
      <w:numPr>
        <w:numId w:val="13"/>
      </w:numPr>
      <w:spacing w:before="360" w:after="120"/>
      <w:jc w:val="left"/>
    </w:pPr>
    <w:rPr>
      <w:b/>
      <w:caps/>
      <w:sz w:val="20"/>
    </w:rPr>
  </w:style>
  <w:style w:type="paragraph" w:customStyle="1" w:styleId="TCRTITLENUM2">
    <w:name w:val="TCR_TITLE_NUM_2"/>
    <w:basedOn w:val="TCRTEXT"/>
    <w:next w:val="TCRTEXT"/>
    <w:qFormat/>
    <w:rsid w:val="00CE4BF6"/>
    <w:pPr>
      <w:keepNext/>
      <w:numPr>
        <w:ilvl w:val="1"/>
        <w:numId w:val="13"/>
      </w:numPr>
      <w:spacing w:before="240" w:after="120"/>
      <w:jc w:val="left"/>
    </w:pPr>
    <w:rPr>
      <w:b/>
      <w:caps/>
      <w:sz w:val="19"/>
    </w:rPr>
  </w:style>
  <w:style w:type="paragraph" w:customStyle="1" w:styleId="TCRTITLENUM3">
    <w:name w:val="TCR_TITLE_NUM_3"/>
    <w:basedOn w:val="TCRTEXT"/>
    <w:next w:val="TCRTEXT"/>
    <w:qFormat/>
    <w:rsid w:val="00710D53"/>
    <w:pPr>
      <w:keepNext/>
      <w:numPr>
        <w:ilvl w:val="2"/>
        <w:numId w:val="13"/>
      </w:numPr>
      <w:spacing w:before="240" w:after="120"/>
      <w:jc w:val="left"/>
    </w:pPr>
    <w:rPr>
      <w:b/>
    </w:rPr>
  </w:style>
  <w:style w:type="paragraph" w:customStyle="1" w:styleId="TCRObrazek">
    <w:name w:val="TCR_Obrazek"/>
    <w:basedOn w:val="TCRTEXT"/>
    <w:next w:val="TCRTEXT"/>
    <w:qFormat/>
    <w:rsid w:val="007A148E"/>
    <w:pPr>
      <w:spacing w:before="120" w:after="120" w:line="360" w:lineRule="auto"/>
    </w:pPr>
    <w:rPr>
      <w:color w:val="00FFFF"/>
    </w:rPr>
  </w:style>
  <w:style w:type="paragraph" w:customStyle="1" w:styleId="TCRTITLENUM4">
    <w:name w:val="TCR_TITLE_NUM_4"/>
    <w:basedOn w:val="TCRTEXT"/>
    <w:next w:val="TCRTEXT"/>
    <w:qFormat/>
    <w:rsid w:val="00710D53"/>
    <w:pPr>
      <w:keepNext/>
      <w:numPr>
        <w:ilvl w:val="3"/>
        <w:numId w:val="13"/>
      </w:numPr>
      <w:spacing w:before="240" w:after="120"/>
      <w:jc w:val="left"/>
    </w:pPr>
    <w:rPr>
      <w:b/>
    </w:rPr>
  </w:style>
  <w:style w:type="numbering" w:customStyle="1" w:styleId="TEBODINCRPROFESE">
    <w:name w:val="TEBODIN_CR_PROFESE"/>
    <w:rsid w:val="000459FA"/>
    <w:pPr>
      <w:numPr>
        <w:numId w:val="11"/>
      </w:numPr>
    </w:pPr>
  </w:style>
  <w:style w:type="paragraph" w:customStyle="1" w:styleId="TCRTITLEBOLDonlyletter">
    <w:name w:val="TCR_TITLE_BOLD_only_letter"/>
    <w:basedOn w:val="TCRTEXT"/>
    <w:next w:val="TCRTEXT"/>
    <w:qFormat/>
    <w:rsid w:val="003508D7"/>
    <w:pPr>
      <w:keepNext/>
      <w:numPr>
        <w:ilvl w:val="5"/>
        <w:numId w:val="13"/>
      </w:numPr>
      <w:spacing w:before="240" w:after="120"/>
    </w:pPr>
    <w:rPr>
      <w:b/>
    </w:rPr>
  </w:style>
  <w:style w:type="paragraph" w:customStyle="1" w:styleId="TCRBulleted">
    <w:name w:val="TCR_Bulleted"/>
    <w:basedOn w:val="TCRTEXT"/>
    <w:next w:val="TCRTEXT"/>
    <w:qFormat/>
    <w:rsid w:val="003508D7"/>
    <w:pPr>
      <w:numPr>
        <w:numId w:val="16"/>
      </w:numPr>
      <w:tabs>
        <w:tab w:val="left" w:pos="794"/>
      </w:tabs>
      <w:ind w:left="794" w:hanging="340"/>
    </w:pPr>
  </w:style>
  <w:style w:type="paragraph" w:customStyle="1" w:styleId="TCRTITLEPARAGRAPH">
    <w:name w:val="TCR_TITLE_PARAGRAPH"/>
    <w:basedOn w:val="TCRTEXT"/>
    <w:next w:val="TCRTEXT"/>
    <w:qFormat/>
    <w:rsid w:val="00FD7074"/>
    <w:pPr>
      <w:numPr>
        <w:ilvl w:val="4"/>
        <w:numId w:val="13"/>
      </w:numPr>
      <w:spacing w:before="240" w:after="120"/>
      <w:jc w:val="left"/>
    </w:pPr>
    <w:rPr>
      <w:b/>
      <w:u w:val="single"/>
    </w:rPr>
  </w:style>
  <w:style w:type="table" w:styleId="Mkatabulky">
    <w:name w:val="Table Grid"/>
    <w:basedOn w:val="Normlntabulka"/>
    <w:uiPriority w:val="59"/>
    <w:locked/>
    <w:rsid w:val="009F2B0B"/>
    <w:pPr>
      <w:spacing w:after="0" w:line="240" w:lineRule="auto"/>
    </w:pPr>
    <w:rPr>
      <w:rFonts w:ascii="Times New Roman" w:eastAsia="Times New Roman" w:hAnsi="Times New Roman" w:cs="Times New Roman"/>
      <w:sz w:val="24"/>
      <w:szCs w:val="24"/>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bsah1">
    <w:name w:val="toc 1"/>
    <w:basedOn w:val="Normln"/>
    <w:next w:val="Normln"/>
    <w:link w:val="Obsah1Char"/>
    <w:autoRedefine/>
    <w:uiPriority w:val="39"/>
    <w:locked/>
    <w:rsid w:val="009C51E6"/>
    <w:pPr>
      <w:tabs>
        <w:tab w:val="left" w:pos="0"/>
        <w:tab w:val="right" w:pos="9356"/>
      </w:tabs>
      <w:spacing w:after="120" w:line="240" w:lineRule="atLeast"/>
      <w:ind w:hanging="567"/>
      <w:jc w:val="left"/>
    </w:pPr>
    <w:rPr>
      <w:rFonts w:eastAsia="Calibri"/>
      <w:b/>
      <w:caps/>
      <w:noProof/>
      <w:sz w:val="18"/>
      <w:szCs w:val="22"/>
      <w:lang w:val="en-US"/>
    </w:rPr>
  </w:style>
  <w:style w:type="paragraph" w:styleId="Obsah2">
    <w:name w:val="toc 2"/>
    <w:basedOn w:val="Normln"/>
    <w:next w:val="Normln"/>
    <w:autoRedefine/>
    <w:uiPriority w:val="39"/>
    <w:locked/>
    <w:rsid w:val="009C51E6"/>
    <w:pPr>
      <w:tabs>
        <w:tab w:val="left" w:pos="0"/>
        <w:tab w:val="right" w:pos="9356"/>
      </w:tabs>
      <w:spacing w:after="120" w:line="240" w:lineRule="atLeast"/>
      <w:ind w:hanging="567"/>
    </w:pPr>
    <w:rPr>
      <w:rFonts w:eastAsiaTheme="minorEastAsia" w:cstheme="minorBidi"/>
      <w:caps/>
      <w:noProof/>
      <w:sz w:val="18"/>
      <w:szCs w:val="22"/>
      <w:lang w:val="en-GB" w:eastAsia="de-DE"/>
    </w:rPr>
  </w:style>
  <w:style w:type="paragraph" w:styleId="Obsah3">
    <w:name w:val="toc 3"/>
    <w:basedOn w:val="Normln"/>
    <w:next w:val="Normln"/>
    <w:autoRedefine/>
    <w:uiPriority w:val="39"/>
    <w:locked/>
    <w:rsid w:val="009C51E6"/>
    <w:pPr>
      <w:tabs>
        <w:tab w:val="left" w:pos="0"/>
        <w:tab w:val="left" w:pos="9356"/>
      </w:tabs>
      <w:spacing w:after="120" w:line="240" w:lineRule="atLeast"/>
      <w:ind w:hanging="567"/>
    </w:pPr>
    <w:rPr>
      <w:rFonts w:eastAsia="Calibri"/>
      <w:sz w:val="18"/>
      <w:szCs w:val="22"/>
      <w:lang w:val="en-GB"/>
    </w:rPr>
  </w:style>
  <w:style w:type="character" w:styleId="Hypertextovodkaz">
    <w:name w:val="Hyperlink"/>
    <w:uiPriority w:val="99"/>
    <w:unhideWhenUsed/>
    <w:locked/>
    <w:rsid w:val="009F2B0B"/>
    <w:rPr>
      <w:color w:val="0000FF"/>
      <w:u w:val="single"/>
    </w:rPr>
  </w:style>
  <w:style w:type="character" w:customStyle="1" w:styleId="Obsah1Char">
    <w:name w:val="Obsah 1 Char"/>
    <w:link w:val="Obsah1"/>
    <w:uiPriority w:val="39"/>
    <w:rsid w:val="009C51E6"/>
    <w:rPr>
      <w:rFonts w:eastAsia="Calibri" w:cs="Times New Roman"/>
      <w:b/>
      <w:caps/>
      <w:noProof/>
      <w:szCs w:val="22"/>
      <w:lang w:val="en-US" w:eastAsia="en-US"/>
    </w:rPr>
  </w:style>
  <w:style w:type="paragraph" w:styleId="Obsah4">
    <w:name w:val="toc 4"/>
    <w:basedOn w:val="Normln"/>
    <w:next w:val="Normln"/>
    <w:autoRedefine/>
    <w:uiPriority w:val="39"/>
    <w:locked/>
    <w:rsid w:val="009C51E6"/>
    <w:pPr>
      <w:tabs>
        <w:tab w:val="left" w:pos="0"/>
        <w:tab w:val="right" w:pos="9356"/>
      </w:tabs>
      <w:spacing w:after="120" w:line="240" w:lineRule="atLeast"/>
      <w:ind w:hanging="567"/>
    </w:pPr>
    <w:rPr>
      <w:rFonts w:eastAsia="Calibri"/>
      <w:sz w:val="18"/>
      <w:szCs w:val="22"/>
      <w:lang w:val="en-GB"/>
    </w:rPr>
  </w:style>
  <w:style w:type="character" w:customStyle="1" w:styleId="TCRHeadlineLeft">
    <w:name w:val="TCR_Headline_Left"/>
    <w:basedOn w:val="Standardnpsmoodstavce"/>
    <w:qFormat/>
    <w:rsid w:val="00B156EE"/>
    <w:rPr>
      <w:rFonts w:ascii="Arial" w:hAnsi="Arial"/>
      <w:b/>
      <w:bCs/>
      <w:sz w:val="18"/>
      <w:lang w:val="cs-CZ"/>
    </w:rPr>
  </w:style>
  <w:style w:type="paragraph" w:customStyle="1" w:styleId="TCR-Copyright">
    <w:name w:val="TCR-Copyright"/>
    <w:basedOn w:val="Normln"/>
    <w:qFormat/>
    <w:rsid w:val="000F6B54"/>
    <w:pPr>
      <w:spacing w:line="200" w:lineRule="exact"/>
    </w:pPr>
    <w:rPr>
      <w:i/>
      <w:sz w:val="15"/>
    </w:rPr>
  </w:style>
  <w:style w:type="character" w:customStyle="1" w:styleId="Nadpis3Char">
    <w:name w:val="Nadpis 3 Char"/>
    <w:basedOn w:val="Standardnpsmoodstavce"/>
    <w:link w:val="Nadpis3"/>
    <w:uiPriority w:val="9"/>
    <w:semiHidden/>
    <w:rsid w:val="00B57C20"/>
    <w:rPr>
      <w:rFonts w:asciiTheme="majorHAnsi" w:eastAsiaTheme="majorEastAsia" w:hAnsiTheme="majorHAnsi" w:cstheme="majorBidi"/>
      <w:b/>
      <w:bCs/>
      <w:color w:val="4F81BD" w:themeColor="accent1"/>
      <w:sz w:val="19"/>
      <w:szCs w:val="24"/>
      <w:lang w:eastAsia="en-US"/>
    </w:rPr>
  </w:style>
  <w:style w:type="character" w:customStyle="1" w:styleId="Nadpis1Char">
    <w:name w:val="Nadpis 1 Char"/>
    <w:basedOn w:val="Standardnpsmoodstavce"/>
    <w:link w:val="Nadpis1"/>
    <w:uiPriority w:val="9"/>
    <w:semiHidden/>
    <w:rsid w:val="00B57C20"/>
    <w:rPr>
      <w:rFonts w:asciiTheme="majorHAnsi" w:eastAsiaTheme="majorEastAsia" w:hAnsiTheme="majorHAnsi" w:cstheme="majorBidi"/>
      <w:b/>
      <w:bCs/>
      <w:color w:val="365F91" w:themeColor="accent1" w:themeShade="BF"/>
      <w:sz w:val="28"/>
      <w:szCs w:val="28"/>
      <w:lang w:eastAsia="en-US"/>
    </w:rPr>
  </w:style>
  <w:style w:type="character" w:customStyle="1" w:styleId="Nadpis2Char">
    <w:name w:val="Nadpis 2 Char"/>
    <w:basedOn w:val="Standardnpsmoodstavce"/>
    <w:link w:val="Nadpis2"/>
    <w:uiPriority w:val="9"/>
    <w:semiHidden/>
    <w:rsid w:val="00B57C20"/>
    <w:rPr>
      <w:rFonts w:asciiTheme="majorHAnsi" w:eastAsiaTheme="majorEastAsia" w:hAnsiTheme="majorHAnsi" w:cstheme="majorBidi"/>
      <w:b/>
      <w:bCs/>
      <w:color w:val="4F81BD" w:themeColor="accent1"/>
      <w:sz w:val="26"/>
      <w:szCs w:val="26"/>
      <w:lang w:eastAsia="en-US"/>
    </w:rPr>
  </w:style>
  <w:style w:type="paragraph" w:customStyle="1" w:styleId="interstat">
    <w:name w:val="interstat"/>
    <w:basedOn w:val="Normln"/>
    <w:rsid w:val="00931997"/>
    <w:pPr>
      <w:spacing w:after="60" w:line="240" w:lineRule="auto"/>
    </w:pPr>
    <w:rPr>
      <w:rFonts w:ascii="Tahoma" w:hAnsi="Tahoma"/>
      <w:sz w:val="22"/>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638399">
      <w:bodyDiv w:val="1"/>
      <w:marLeft w:val="0"/>
      <w:marRight w:val="0"/>
      <w:marTop w:val="0"/>
      <w:marBottom w:val="0"/>
      <w:divBdr>
        <w:top w:val="none" w:sz="0" w:space="0" w:color="auto"/>
        <w:left w:val="none" w:sz="0" w:space="0" w:color="auto"/>
        <w:bottom w:val="none" w:sz="0" w:space="0" w:color="auto"/>
        <w:right w:val="none" w:sz="0" w:space="0" w:color="auto"/>
      </w:divBdr>
    </w:div>
    <w:div w:id="247926788">
      <w:bodyDiv w:val="1"/>
      <w:marLeft w:val="0"/>
      <w:marRight w:val="0"/>
      <w:marTop w:val="0"/>
      <w:marBottom w:val="0"/>
      <w:divBdr>
        <w:top w:val="none" w:sz="0" w:space="0" w:color="auto"/>
        <w:left w:val="none" w:sz="0" w:space="0" w:color="auto"/>
        <w:bottom w:val="none" w:sz="0" w:space="0" w:color="auto"/>
        <w:right w:val="none" w:sz="0" w:space="0" w:color="auto"/>
      </w:divBdr>
    </w:div>
    <w:div w:id="367990454">
      <w:bodyDiv w:val="1"/>
      <w:marLeft w:val="0"/>
      <w:marRight w:val="0"/>
      <w:marTop w:val="0"/>
      <w:marBottom w:val="0"/>
      <w:divBdr>
        <w:top w:val="none" w:sz="0" w:space="0" w:color="auto"/>
        <w:left w:val="none" w:sz="0" w:space="0" w:color="auto"/>
        <w:bottom w:val="none" w:sz="0" w:space="0" w:color="auto"/>
        <w:right w:val="none" w:sz="0" w:space="0" w:color="auto"/>
      </w:divBdr>
    </w:div>
    <w:div w:id="389154555">
      <w:bodyDiv w:val="1"/>
      <w:marLeft w:val="0"/>
      <w:marRight w:val="0"/>
      <w:marTop w:val="0"/>
      <w:marBottom w:val="0"/>
      <w:divBdr>
        <w:top w:val="none" w:sz="0" w:space="0" w:color="auto"/>
        <w:left w:val="none" w:sz="0" w:space="0" w:color="auto"/>
        <w:bottom w:val="none" w:sz="0" w:space="0" w:color="auto"/>
        <w:right w:val="none" w:sz="0" w:space="0" w:color="auto"/>
      </w:divBdr>
    </w:div>
    <w:div w:id="502210370">
      <w:bodyDiv w:val="1"/>
      <w:marLeft w:val="0"/>
      <w:marRight w:val="0"/>
      <w:marTop w:val="0"/>
      <w:marBottom w:val="0"/>
      <w:divBdr>
        <w:top w:val="none" w:sz="0" w:space="0" w:color="auto"/>
        <w:left w:val="none" w:sz="0" w:space="0" w:color="auto"/>
        <w:bottom w:val="none" w:sz="0" w:space="0" w:color="auto"/>
        <w:right w:val="none" w:sz="0" w:space="0" w:color="auto"/>
      </w:divBdr>
    </w:div>
    <w:div w:id="570039870">
      <w:bodyDiv w:val="1"/>
      <w:marLeft w:val="0"/>
      <w:marRight w:val="0"/>
      <w:marTop w:val="0"/>
      <w:marBottom w:val="0"/>
      <w:divBdr>
        <w:top w:val="none" w:sz="0" w:space="0" w:color="auto"/>
        <w:left w:val="none" w:sz="0" w:space="0" w:color="auto"/>
        <w:bottom w:val="none" w:sz="0" w:space="0" w:color="auto"/>
        <w:right w:val="none" w:sz="0" w:space="0" w:color="auto"/>
      </w:divBdr>
    </w:div>
    <w:div w:id="718632539">
      <w:bodyDiv w:val="1"/>
      <w:marLeft w:val="0"/>
      <w:marRight w:val="0"/>
      <w:marTop w:val="0"/>
      <w:marBottom w:val="0"/>
      <w:divBdr>
        <w:top w:val="none" w:sz="0" w:space="0" w:color="auto"/>
        <w:left w:val="none" w:sz="0" w:space="0" w:color="auto"/>
        <w:bottom w:val="none" w:sz="0" w:space="0" w:color="auto"/>
        <w:right w:val="none" w:sz="0" w:space="0" w:color="auto"/>
      </w:divBdr>
    </w:div>
    <w:div w:id="1206605323">
      <w:bodyDiv w:val="1"/>
      <w:marLeft w:val="0"/>
      <w:marRight w:val="0"/>
      <w:marTop w:val="0"/>
      <w:marBottom w:val="0"/>
      <w:divBdr>
        <w:top w:val="none" w:sz="0" w:space="0" w:color="auto"/>
        <w:left w:val="none" w:sz="0" w:space="0" w:color="auto"/>
        <w:bottom w:val="none" w:sz="0" w:space="0" w:color="auto"/>
        <w:right w:val="none" w:sz="0" w:space="0" w:color="auto"/>
      </w:divBdr>
    </w:div>
    <w:div w:id="1276711239">
      <w:bodyDiv w:val="1"/>
      <w:marLeft w:val="0"/>
      <w:marRight w:val="0"/>
      <w:marTop w:val="0"/>
      <w:marBottom w:val="0"/>
      <w:divBdr>
        <w:top w:val="none" w:sz="0" w:space="0" w:color="auto"/>
        <w:left w:val="none" w:sz="0" w:space="0" w:color="auto"/>
        <w:bottom w:val="none" w:sz="0" w:space="0" w:color="auto"/>
        <w:right w:val="none" w:sz="0" w:space="0" w:color="auto"/>
      </w:divBdr>
    </w:div>
    <w:div w:id="1318264306">
      <w:bodyDiv w:val="1"/>
      <w:marLeft w:val="0"/>
      <w:marRight w:val="0"/>
      <w:marTop w:val="0"/>
      <w:marBottom w:val="0"/>
      <w:divBdr>
        <w:top w:val="none" w:sz="0" w:space="0" w:color="auto"/>
        <w:left w:val="none" w:sz="0" w:space="0" w:color="auto"/>
        <w:bottom w:val="none" w:sz="0" w:space="0" w:color="auto"/>
        <w:right w:val="none" w:sz="0" w:space="0" w:color="auto"/>
      </w:divBdr>
    </w:div>
    <w:div w:id="1442260186">
      <w:bodyDiv w:val="1"/>
      <w:marLeft w:val="0"/>
      <w:marRight w:val="0"/>
      <w:marTop w:val="0"/>
      <w:marBottom w:val="0"/>
      <w:divBdr>
        <w:top w:val="none" w:sz="0" w:space="0" w:color="auto"/>
        <w:left w:val="none" w:sz="0" w:space="0" w:color="auto"/>
        <w:bottom w:val="none" w:sz="0" w:space="0" w:color="auto"/>
        <w:right w:val="none" w:sz="0" w:space="0" w:color="auto"/>
      </w:divBdr>
    </w:div>
    <w:div w:id="1583173129">
      <w:bodyDiv w:val="1"/>
      <w:marLeft w:val="0"/>
      <w:marRight w:val="0"/>
      <w:marTop w:val="0"/>
      <w:marBottom w:val="0"/>
      <w:divBdr>
        <w:top w:val="none" w:sz="0" w:space="0" w:color="auto"/>
        <w:left w:val="none" w:sz="0" w:space="0" w:color="auto"/>
        <w:bottom w:val="none" w:sz="0" w:space="0" w:color="auto"/>
        <w:right w:val="none" w:sz="0" w:space="0" w:color="auto"/>
      </w:divBdr>
    </w:div>
    <w:div w:id="1675691560">
      <w:bodyDiv w:val="1"/>
      <w:marLeft w:val="0"/>
      <w:marRight w:val="0"/>
      <w:marTop w:val="0"/>
      <w:marBottom w:val="0"/>
      <w:divBdr>
        <w:top w:val="none" w:sz="0" w:space="0" w:color="auto"/>
        <w:left w:val="none" w:sz="0" w:space="0" w:color="auto"/>
        <w:bottom w:val="none" w:sz="0" w:space="0" w:color="auto"/>
        <w:right w:val="none" w:sz="0" w:space="0" w:color="auto"/>
      </w:divBdr>
    </w:div>
    <w:div w:id="1734966690">
      <w:bodyDiv w:val="1"/>
      <w:marLeft w:val="0"/>
      <w:marRight w:val="0"/>
      <w:marTop w:val="0"/>
      <w:marBottom w:val="0"/>
      <w:divBdr>
        <w:top w:val="none" w:sz="0" w:space="0" w:color="auto"/>
        <w:left w:val="none" w:sz="0" w:space="0" w:color="auto"/>
        <w:bottom w:val="none" w:sz="0" w:space="0" w:color="auto"/>
        <w:right w:val="none" w:sz="0" w:space="0" w:color="auto"/>
      </w:divBdr>
    </w:div>
    <w:div w:id="1824002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footer" Target="footer1.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F0F1985F0B543E39B53C9CC31CDE09E"/>
        <w:category>
          <w:name w:val="Obecné"/>
          <w:gallery w:val="placeholder"/>
        </w:category>
        <w:types>
          <w:type w:val="bbPlcHdr"/>
        </w:types>
        <w:behaviors>
          <w:behavior w:val="content"/>
        </w:behaviors>
        <w:guid w:val="{5BB70DF2-5681-4EDF-8A73-16F84D512247}"/>
      </w:docPartPr>
      <w:docPartBody>
        <w:p w:rsidR="00970080" w:rsidRDefault="006C526B" w:rsidP="006C526B">
          <w:pPr>
            <w:pStyle w:val="DF0F1985F0B543E39B53C9CC31CDE09E"/>
          </w:pPr>
          <w:r w:rsidRPr="004A4BA9">
            <w:rPr>
              <w:rStyle w:val="Zstupn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Univers-CondensedLight">
    <w:altName w:val="Helvetica"/>
    <w:panose1 w:val="00000000000000000000"/>
    <w:charset w:val="4D"/>
    <w:family w:val="swiss"/>
    <w:notTrueType/>
    <w:pitch w:val="default"/>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2"/>
  </w:compat>
  <w:rsids>
    <w:rsidRoot w:val="006C526B"/>
    <w:rsid w:val="00026E20"/>
    <w:rsid w:val="00086C2F"/>
    <w:rsid w:val="000964D4"/>
    <w:rsid w:val="000B4DC3"/>
    <w:rsid w:val="00111F37"/>
    <w:rsid w:val="00112067"/>
    <w:rsid w:val="001B22B7"/>
    <w:rsid w:val="00290ADC"/>
    <w:rsid w:val="00351519"/>
    <w:rsid w:val="003E2399"/>
    <w:rsid w:val="004461F2"/>
    <w:rsid w:val="004E3DC6"/>
    <w:rsid w:val="00511558"/>
    <w:rsid w:val="005A7F03"/>
    <w:rsid w:val="005E5C27"/>
    <w:rsid w:val="005F7743"/>
    <w:rsid w:val="006142F3"/>
    <w:rsid w:val="006206DB"/>
    <w:rsid w:val="00626943"/>
    <w:rsid w:val="00642A10"/>
    <w:rsid w:val="006C526B"/>
    <w:rsid w:val="006F11FC"/>
    <w:rsid w:val="007A33E0"/>
    <w:rsid w:val="008A72FD"/>
    <w:rsid w:val="008F3634"/>
    <w:rsid w:val="00970080"/>
    <w:rsid w:val="00981C99"/>
    <w:rsid w:val="009D75AA"/>
    <w:rsid w:val="00A14C98"/>
    <w:rsid w:val="00B46D32"/>
    <w:rsid w:val="00C92936"/>
    <w:rsid w:val="00CF6DEE"/>
    <w:rsid w:val="00D43C38"/>
    <w:rsid w:val="00D96F03"/>
    <w:rsid w:val="00DB22D9"/>
    <w:rsid w:val="00DC3744"/>
    <w:rsid w:val="00DE0F85"/>
    <w:rsid w:val="00EC7362"/>
    <w:rsid w:val="00F8192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70080"/>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25B6F67C61E84E148CAF4969E2C304CD">
    <w:name w:val="25B6F67C61E84E148CAF4969E2C304CD"/>
    <w:rsid w:val="006C526B"/>
  </w:style>
  <w:style w:type="character" w:styleId="Zstupntext">
    <w:name w:val="Placeholder Text"/>
    <w:basedOn w:val="Standardnpsmoodstavce"/>
    <w:uiPriority w:val="99"/>
    <w:semiHidden/>
    <w:rsid w:val="006C526B"/>
    <w:rPr>
      <w:color w:val="808080"/>
    </w:rPr>
  </w:style>
  <w:style w:type="paragraph" w:customStyle="1" w:styleId="FAA9215FA8CE422387CDB31C1C784FB5">
    <w:name w:val="FAA9215FA8CE422387CDB31C1C784FB5"/>
    <w:rsid w:val="006C526B"/>
  </w:style>
  <w:style w:type="paragraph" w:customStyle="1" w:styleId="DF0F1985F0B543E39B53C9CC31CDE09E">
    <w:name w:val="DF0F1985F0B543E39B53C9CC31CDE09E"/>
    <w:rsid w:val="006C526B"/>
  </w:style>
  <w:style w:type="paragraph" w:customStyle="1" w:styleId="EC08A1A75DF445D6BD9794FA5E6A86E9">
    <w:name w:val="EC08A1A75DF445D6BD9794FA5E6A86E9"/>
    <w:rsid w:val="00DC37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DBBF75-624B-4319-989E-F24649C05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TotalTime>
  <Pages>1</Pages>
  <Words>582</Words>
  <Characters>3438</Characters>
  <Application>Microsoft Office Word</Application>
  <DocSecurity>0</DocSecurity>
  <Lines>28</Lines>
  <Paragraphs>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Tebodin Czech Republic, s.r.o.</Company>
  <LinksUpToDate>false</LinksUpToDate>
  <CharactersWithSpaces>4012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Zemanova, Magda</dc:creator>
  <cp:lastModifiedBy>Abuzarad, Hamza</cp:lastModifiedBy>
  <cp:revision>28</cp:revision>
  <cp:lastPrinted>2014-08-18T19:22:00Z</cp:lastPrinted>
  <dcterms:created xsi:type="dcterms:W3CDTF">2014-08-14T12:59:00Z</dcterms:created>
  <dcterms:modified xsi:type="dcterms:W3CDTF">2014-08-18T19:22:00Z</dcterms:modified>
</cp:coreProperties>
</file>